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62338" w14:textId="77777777" w:rsidR="00FE2EC6" w:rsidRDefault="00FE2EC6" w:rsidP="00FE2EC6">
      <w:pPr>
        <w:jc w:val="center"/>
      </w:pPr>
      <w:r>
        <w:rPr>
          <w:noProof/>
          <w:color w:val="0000FF"/>
          <w:sz w:val="25"/>
          <w:szCs w:val="25"/>
          <w:lang w:eastAsia="it-IT" w:bidi="ar-SA"/>
        </w:rPr>
        <w:drawing>
          <wp:inline distT="0" distB="0" distL="0" distR="0" wp14:anchorId="704C7794" wp14:editId="4094611A">
            <wp:extent cx="483235" cy="37084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70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1F99C" w14:textId="77777777" w:rsidR="00FE2EC6" w:rsidRDefault="00FE2EC6" w:rsidP="00FE2EC6">
      <w:pPr>
        <w:jc w:val="center"/>
        <w:rPr>
          <w:rFonts w:ascii="Arial" w:hAnsi="Arial" w:cs="Arial"/>
          <w:i/>
          <w:sz w:val="32"/>
          <w:szCs w:val="32"/>
          <w:lang w:eastAsia="it-IT"/>
        </w:rPr>
      </w:pPr>
      <w:r>
        <w:t>Ministero dell'Istruzione  Ufficio Scolastico Regionale per il Lazio</w:t>
      </w:r>
    </w:p>
    <w:p w14:paraId="6C31761D" w14:textId="77777777" w:rsidR="00FE2EC6" w:rsidRDefault="00FE2EC6" w:rsidP="00FE2EC6">
      <w:pPr>
        <w:jc w:val="center"/>
        <w:rPr>
          <w:rFonts w:ascii="Arial" w:hAnsi="Arial" w:cs="Arial"/>
          <w:i/>
          <w:lang w:eastAsia="it-IT"/>
        </w:rPr>
      </w:pPr>
      <w:r>
        <w:rPr>
          <w:rFonts w:ascii="Arial" w:hAnsi="Arial" w:cs="Arial"/>
          <w:i/>
          <w:sz w:val="32"/>
          <w:szCs w:val="32"/>
          <w:lang w:eastAsia="it-IT"/>
        </w:rPr>
        <w:t xml:space="preserve">Istituto Comprensivo Statale ” Ettore Sacconi “ </w:t>
      </w:r>
    </w:p>
    <w:p w14:paraId="408D2953" w14:textId="77777777" w:rsidR="00FE2EC6" w:rsidRDefault="00FE2EC6" w:rsidP="00FE2EC6">
      <w:pPr>
        <w:jc w:val="center"/>
        <w:rPr>
          <w:rFonts w:ascii="Arial" w:hAnsi="Arial" w:cs="Arial"/>
          <w:i/>
          <w:lang w:eastAsia="it-IT"/>
        </w:rPr>
      </w:pPr>
      <w:r>
        <w:rPr>
          <w:rFonts w:ascii="Arial" w:hAnsi="Arial" w:cs="Arial"/>
          <w:i/>
          <w:lang w:eastAsia="it-IT"/>
        </w:rPr>
        <w:t>01016 Tarquinia (VT) -Via Umberto I, 7 Tel. 0766_840899 Fax 0766/840246</w:t>
      </w:r>
    </w:p>
    <w:p w14:paraId="0277397C" w14:textId="77777777" w:rsidR="00FE2EC6" w:rsidRDefault="00FE2EC6" w:rsidP="00FE2EC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i/>
          <w:lang w:eastAsia="it-IT"/>
        </w:rPr>
        <w:t>@mail: VTIC821003@ISTRUZIONE.IT</w:t>
      </w:r>
    </w:p>
    <w:p w14:paraId="32E505D7" w14:textId="77777777" w:rsidR="00FE2EC6" w:rsidRDefault="00FE2EC6" w:rsidP="00FE2EC6">
      <w:pPr>
        <w:pStyle w:val="Titolo1"/>
        <w:rPr>
          <w:rFonts w:ascii="Times New Roman" w:hAnsi="Times New Roman" w:cs="Times New Roman"/>
          <w:sz w:val="16"/>
          <w:szCs w:val="16"/>
        </w:rPr>
      </w:pPr>
    </w:p>
    <w:p w14:paraId="704D89F3" w14:textId="77777777" w:rsidR="00FE2EC6" w:rsidRDefault="00FE2EC6" w:rsidP="00FE2EC6">
      <w:pPr>
        <w:rPr>
          <w:rFonts w:ascii="Arial" w:hAnsi="Arial" w:cs="Arial"/>
        </w:rPr>
      </w:pPr>
    </w:p>
    <w:p w14:paraId="69B21E05" w14:textId="30AB111A" w:rsidR="00FE2EC6" w:rsidRPr="00290E7E" w:rsidRDefault="009422B0" w:rsidP="00FE2EC6">
      <w:pPr>
        <w:ind w:left="-180"/>
        <w:jc w:val="center"/>
        <w:rPr>
          <w:rFonts w:ascii="Arial" w:hAnsi="Arial" w:cs="Arial"/>
          <w:color w:val="FF0000"/>
          <w:sz w:val="28"/>
          <w:lang w:eastAsia="it-IT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5DF17F" wp14:editId="213658EB">
                <wp:simplePos x="0" y="0"/>
                <wp:positionH relativeFrom="column">
                  <wp:posOffset>-150464</wp:posOffset>
                </wp:positionH>
                <wp:positionV relativeFrom="paragraph">
                  <wp:posOffset>106035</wp:posOffset>
                </wp:positionV>
                <wp:extent cx="6629400" cy="344773"/>
                <wp:effectExtent l="0" t="0" r="19050" b="177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44773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85pt;margin-top:8.35pt;width:522pt;height:27.1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" filled="f" strokeweight=".26mm">
                <v:stroke endcap="square"/>
              </v:rect>
            </w:pict>
          </mc:Fallback>
        </mc:AlternateContent>
      </w:r>
    </w:p>
    <w:tbl>
      <w:tblPr>
        <w:tblW w:w="1002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853"/>
        <w:gridCol w:w="3171"/>
      </w:tblGrid>
      <w:tr w:rsidR="00290E7E" w:rsidRPr="00290E7E" w14:paraId="24DBD376" w14:textId="77777777" w:rsidTr="00290E7E">
        <w:trPr>
          <w:trHeight w:val="308"/>
        </w:trPr>
        <w:tc>
          <w:tcPr>
            <w:tcW w:w="6853" w:type="dxa"/>
            <w:shd w:val="clear" w:color="auto" w:fill="auto"/>
          </w:tcPr>
          <w:p w14:paraId="713691A3" w14:textId="63E5B5A4" w:rsidR="00FE2EC6" w:rsidRPr="00290E7E" w:rsidRDefault="00310B06" w:rsidP="00310B06">
            <w:pPr>
              <w:pStyle w:val="Titolo2"/>
              <w:ind w:left="0" w:hanging="576"/>
              <w:rPr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  <w:r w:rsidRPr="00290E7E">
              <w:rPr>
                <w:color w:val="FF0000"/>
              </w:rPr>
              <w:t xml:space="preserve">                                 </w:t>
            </w:r>
            <w:r w:rsidR="00FE2EC6" w:rsidRPr="00290E7E">
              <w:rPr>
                <w:color w:val="FF0000"/>
              </w:rPr>
              <w:t xml:space="preserve">  </w:t>
            </w:r>
            <w:r w:rsidR="00FE2EC6" w:rsidRPr="00290E7E">
              <w:rPr>
                <w:color w:val="FF0000"/>
                <w:sz w:val="26"/>
                <w:szCs w:val="26"/>
              </w:rPr>
              <w:t>SCHEDA  INIZIALE di PROGETTO</w:t>
            </w:r>
          </w:p>
          <w:p w14:paraId="5E3915B0" w14:textId="40BD13BD" w:rsidR="00FE2EC6" w:rsidRPr="00290E7E" w:rsidRDefault="00FE2EC6" w:rsidP="00310B06">
            <w:pPr>
              <w:pStyle w:val="Titolo2"/>
              <w:numPr>
                <w:ilvl w:val="0"/>
                <w:numId w:val="0"/>
              </w:numPr>
              <w:ind w:left="-180"/>
              <w:jc w:val="left"/>
              <w:rPr>
                <w:color w:val="FF0000"/>
                <w:sz w:val="22"/>
              </w:rPr>
            </w:pPr>
            <w:r w:rsidRPr="00290E7E">
              <w:rPr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3171" w:type="dxa"/>
            <w:shd w:val="clear" w:color="auto" w:fill="auto"/>
          </w:tcPr>
          <w:p w14:paraId="0536DD7E" w14:textId="3C666EFF" w:rsidR="00FE2EC6" w:rsidRPr="00290E7E" w:rsidRDefault="00FE2EC6" w:rsidP="005601E7">
            <w:pPr>
              <w:rPr>
                <w:color w:val="FF0000"/>
              </w:rPr>
            </w:pPr>
          </w:p>
        </w:tc>
      </w:tr>
    </w:tbl>
    <w:p w14:paraId="7995F2FB" w14:textId="77777777" w:rsidR="00290E7E" w:rsidRDefault="00290E7E" w:rsidP="00FE2EC6">
      <w:pPr>
        <w:ind w:left="-1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ED75A7" w14:textId="77777777" w:rsidR="00FE2EC6" w:rsidRDefault="00FE2EC6" w:rsidP="00FE2EC6">
      <w:pPr>
        <w:ind w:left="-180"/>
        <w:jc w:val="center"/>
      </w:pPr>
      <w:r>
        <w:rPr>
          <w:rFonts w:ascii="Arial" w:hAnsi="Arial" w:cs="Arial"/>
          <w:b/>
          <w:bCs/>
          <w:sz w:val="28"/>
          <w:szCs w:val="28"/>
        </w:rPr>
        <w:t>SEZIONE 1. DATI GENERALI</w:t>
      </w:r>
    </w:p>
    <w:p w14:paraId="5BC75BD0" w14:textId="77777777" w:rsidR="00FE2EC6" w:rsidRDefault="00FE2EC6" w:rsidP="00FE2EC6">
      <w:pPr>
        <w:ind w:left="-180"/>
        <w:jc w:val="center"/>
      </w:pPr>
    </w:p>
    <w:p w14:paraId="0A1A13BB" w14:textId="77777777" w:rsidR="00FE2EC6" w:rsidRDefault="00FE2EC6" w:rsidP="00FE2EC6">
      <w:pPr>
        <w:ind w:left="-180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0589" w:type="dxa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162"/>
        <w:gridCol w:w="9999"/>
      </w:tblGrid>
      <w:tr w:rsidR="00FE2EC6" w14:paraId="0A8CD578" w14:textId="77777777" w:rsidTr="00310B06">
        <w:trPr>
          <w:cantSplit/>
          <w:trHeight w:val="45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C0C0C"/>
          </w:tcPr>
          <w:p w14:paraId="2573A641" w14:textId="6E5DB73A" w:rsidR="00FE2EC6" w:rsidRDefault="00310B06" w:rsidP="005601E7">
            <w:pPr>
              <w:pStyle w:val="Corpotesto1"/>
              <w:spacing w:before="60" w:after="0"/>
            </w:pPr>
            <w:r>
              <w:rPr>
                <w:b/>
                <w:bCs/>
                <w:color w:val="FFFFFF"/>
              </w:rPr>
              <w:t>1.0.</w:t>
            </w:r>
          </w:p>
        </w:tc>
        <w:tc>
          <w:tcPr>
            <w:tcW w:w="162" w:type="dxa"/>
            <w:vMerge w:val="restart"/>
            <w:shd w:val="clear" w:color="auto" w:fill="auto"/>
          </w:tcPr>
          <w:p w14:paraId="60BDE3BA" w14:textId="77777777" w:rsidR="00FE2EC6" w:rsidRDefault="00FE2EC6" w:rsidP="005601E7">
            <w:pPr>
              <w:pStyle w:val="Corpotesto1"/>
              <w:snapToGrid w:val="0"/>
            </w:pPr>
          </w:p>
        </w:tc>
        <w:tc>
          <w:tcPr>
            <w:tcW w:w="9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47C9" w14:textId="2F9C212B" w:rsidR="00FE2EC6" w:rsidRDefault="00310B06" w:rsidP="005601E7">
            <w:pPr>
              <w:spacing w:before="4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Ordine scolastico</w:t>
            </w:r>
          </w:p>
        </w:tc>
      </w:tr>
      <w:tr w:rsidR="00FE2EC6" w14:paraId="30D9D2D7" w14:textId="77777777" w:rsidTr="00470017">
        <w:trPr>
          <w:cantSplit/>
          <w:trHeight w:val="251"/>
        </w:trPr>
        <w:tc>
          <w:tcPr>
            <w:tcW w:w="428" w:type="dxa"/>
            <w:shd w:val="clear" w:color="auto" w:fill="auto"/>
          </w:tcPr>
          <w:p w14:paraId="57E6225A" w14:textId="77777777" w:rsidR="00FE2EC6" w:rsidRDefault="00FE2EC6" w:rsidP="005601E7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2" w:type="dxa"/>
            <w:vMerge/>
            <w:shd w:val="clear" w:color="auto" w:fill="auto"/>
          </w:tcPr>
          <w:p w14:paraId="32C0B4A8" w14:textId="77777777" w:rsidR="00FE2EC6" w:rsidRDefault="00FE2EC6" w:rsidP="005601E7">
            <w:pPr>
              <w:pStyle w:val="Corpotesto1"/>
              <w:snapToGrid w:val="0"/>
            </w:pPr>
          </w:p>
        </w:tc>
        <w:tc>
          <w:tcPr>
            <w:tcW w:w="9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F16F" w14:textId="4B8E8F3C" w:rsidR="00FE2EC6" w:rsidRPr="00600C98" w:rsidRDefault="00FE2EC6" w:rsidP="00223C09">
            <w:pPr>
              <w:ind w:left="708" w:hanging="708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F7A5FB2" w14:textId="77777777" w:rsidR="00FE2EC6" w:rsidRDefault="00FE2EC6" w:rsidP="00FE2EC6">
      <w:pPr>
        <w:ind w:left="-18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4B5EC83" w14:textId="77777777" w:rsidR="00FE2EC6" w:rsidRDefault="00FE2EC6" w:rsidP="00FE2EC6">
      <w:pPr>
        <w:ind w:left="-18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589" w:type="dxa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162"/>
        <w:gridCol w:w="9999"/>
      </w:tblGrid>
      <w:tr w:rsidR="00310B06" w14:paraId="22DFAC84" w14:textId="77777777" w:rsidTr="004A06CF">
        <w:trPr>
          <w:cantSplit/>
          <w:trHeight w:val="56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C0C0C"/>
          </w:tcPr>
          <w:p w14:paraId="41D1DC34" w14:textId="2C5410B9" w:rsidR="00310B06" w:rsidRDefault="00310B06" w:rsidP="004A06CF">
            <w:pPr>
              <w:pStyle w:val="Corpotesto1"/>
              <w:spacing w:before="60" w:after="0"/>
            </w:pPr>
            <w:r>
              <w:rPr>
                <w:b/>
                <w:bCs/>
                <w:color w:val="FFFFFF"/>
              </w:rPr>
              <w:t>1.1.</w:t>
            </w:r>
          </w:p>
        </w:tc>
        <w:tc>
          <w:tcPr>
            <w:tcW w:w="162" w:type="dxa"/>
            <w:vMerge w:val="restart"/>
            <w:shd w:val="clear" w:color="auto" w:fill="auto"/>
          </w:tcPr>
          <w:p w14:paraId="2AF993CE" w14:textId="77777777" w:rsidR="00310B06" w:rsidRDefault="00310B06" w:rsidP="004A06CF">
            <w:pPr>
              <w:pStyle w:val="Corpotesto1"/>
              <w:snapToGrid w:val="0"/>
            </w:pPr>
          </w:p>
        </w:tc>
        <w:tc>
          <w:tcPr>
            <w:tcW w:w="9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194E" w14:textId="77777777" w:rsidR="00310B06" w:rsidRDefault="00310B06" w:rsidP="004A06CF">
            <w:pPr>
              <w:spacing w:before="4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Titolo del  progetto</w:t>
            </w:r>
          </w:p>
        </w:tc>
      </w:tr>
      <w:tr w:rsidR="00310B06" w14:paraId="61E8FCFC" w14:textId="77777777" w:rsidTr="004A06CF">
        <w:trPr>
          <w:cantSplit/>
          <w:trHeight w:val="251"/>
        </w:trPr>
        <w:tc>
          <w:tcPr>
            <w:tcW w:w="428" w:type="dxa"/>
            <w:shd w:val="clear" w:color="auto" w:fill="auto"/>
          </w:tcPr>
          <w:p w14:paraId="79E9FBFF" w14:textId="77777777" w:rsidR="00310B06" w:rsidRDefault="00310B06" w:rsidP="004A06CF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2" w:type="dxa"/>
            <w:vMerge/>
            <w:shd w:val="clear" w:color="auto" w:fill="auto"/>
          </w:tcPr>
          <w:p w14:paraId="207560BF" w14:textId="77777777" w:rsidR="00310B06" w:rsidRDefault="00310B06" w:rsidP="004A06CF">
            <w:pPr>
              <w:pStyle w:val="Corpotesto1"/>
              <w:snapToGrid w:val="0"/>
            </w:pPr>
          </w:p>
        </w:tc>
        <w:tc>
          <w:tcPr>
            <w:tcW w:w="9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43A5" w14:textId="77777777" w:rsidR="00310B06" w:rsidRPr="00600C98" w:rsidRDefault="00310B06" w:rsidP="004A06CF">
            <w:pPr>
              <w:ind w:left="708" w:hanging="708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3724C4A" w14:textId="77777777" w:rsidR="00310B06" w:rsidRDefault="00310B06" w:rsidP="00FE2EC6">
      <w:pPr>
        <w:ind w:left="-18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2E5B809" w14:textId="77777777" w:rsidR="00310B06" w:rsidRDefault="00310B06" w:rsidP="00FE2EC6">
      <w:pPr>
        <w:ind w:left="-18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23EFD95" w14:textId="77777777" w:rsidR="00FE2EC6" w:rsidRDefault="00FE2EC6" w:rsidP="00FE2EC6">
      <w:pPr>
        <w:ind w:left="-18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63"/>
        <w:gridCol w:w="9793"/>
      </w:tblGrid>
      <w:tr w:rsidR="00FE2EC6" w14:paraId="2CF458A4" w14:textId="77777777" w:rsidTr="005601E7">
        <w:trPr>
          <w:cantSplit/>
          <w:trHeight w:val="1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C0C0C"/>
          </w:tcPr>
          <w:p w14:paraId="55932C79" w14:textId="77777777" w:rsidR="00FE2EC6" w:rsidRDefault="00FE2EC6" w:rsidP="005601E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1.2</w:t>
            </w:r>
          </w:p>
        </w:tc>
        <w:tc>
          <w:tcPr>
            <w:tcW w:w="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F4A7" w14:textId="77777777" w:rsidR="00FE2EC6" w:rsidRDefault="00FE2EC6" w:rsidP="005601E7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6437" w14:textId="3719BF06" w:rsidR="00FE2EC6" w:rsidRDefault="00FE2EC6" w:rsidP="00251974"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Referente</w:t>
            </w:r>
            <w:r w:rsidR="007117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/i </w:t>
            </w:r>
            <w:r w:rsidR="00F462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del progetto: </w:t>
            </w:r>
          </w:p>
        </w:tc>
      </w:tr>
      <w:tr w:rsidR="00FE2EC6" w14:paraId="75C48E1B" w14:textId="77777777" w:rsidTr="005601E7">
        <w:trPr>
          <w:cantSplit/>
          <w:trHeight w:val="355"/>
        </w:trPr>
        <w:tc>
          <w:tcPr>
            <w:tcW w:w="419" w:type="dxa"/>
            <w:shd w:val="clear" w:color="auto" w:fill="auto"/>
          </w:tcPr>
          <w:p w14:paraId="34F94A12" w14:textId="77777777" w:rsidR="00FE2EC6" w:rsidRDefault="00FE2EC6" w:rsidP="005601E7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</w:t>
            </w:r>
          </w:p>
        </w:tc>
        <w:tc>
          <w:tcPr>
            <w:tcW w:w="163" w:type="dxa"/>
            <w:shd w:val="clear" w:color="auto" w:fill="auto"/>
          </w:tcPr>
          <w:p w14:paraId="5A9B5ABF" w14:textId="77777777" w:rsidR="00FE2EC6" w:rsidRDefault="00FE2EC6" w:rsidP="005601E7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9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32CC" w14:textId="33251D08" w:rsidR="00FE2EC6" w:rsidRDefault="00F553AF" w:rsidP="005601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Docente/i coinvolti (</w:t>
            </w:r>
            <w:r w:rsidR="00FE2EC6">
              <w:rPr>
                <w:rFonts w:ascii="Arial" w:hAnsi="Arial" w:cs="Arial"/>
                <w:b/>
                <w:bCs/>
                <w:sz w:val="22"/>
                <w:szCs w:val="22"/>
              </w:rPr>
              <w:t>indicare nome, cognome, sezione/i coinvolta/e)</w:t>
            </w:r>
          </w:p>
          <w:p w14:paraId="31D797D8" w14:textId="36E90E70" w:rsidR="00470017" w:rsidRDefault="00470017" w:rsidP="005601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0CF94A" w14:textId="3CFDF7AD" w:rsidR="00FE2EC6" w:rsidRPr="00470017" w:rsidRDefault="00FE2EC6" w:rsidP="00470017">
            <w:pPr>
              <w:jc w:val="both"/>
            </w:pPr>
          </w:p>
        </w:tc>
      </w:tr>
      <w:tr w:rsidR="00FE2EC6" w14:paraId="1FBD4812" w14:textId="77777777" w:rsidTr="005601E7">
        <w:trPr>
          <w:cantSplit/>
          <w:trHeight w:val="355"/>
        </w:trPr>
        <w:tc>
          <w:tcPr>
            <w:tcW w:w="419" w:type="dxa"/>
            <w:shd w:val="clear" w:color="auto" w:fill="auto"/>
          </w:tcPr>
          <w:p w14:paraId="108C9653" w14:textId="77777777" w:rsidR="00FE2EC6" w:rsidRDefault="00FE2EC6" w:rsidP="005601E7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3" w:type="dxa"/>
            <w:shd w:val="clear" w:color="auto" w:fill="auto"/>
          </w:tcPr>
          <w:p w14:paraId="7C6FB302" w14:textId="77777777" w:rsidR="00FE2EC6" w:rsidRDefault="00FE2EC6" w:rsidP="005601E7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9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07BDD" w14:textId="77777777" w:rsidR="00D019A5" w:rsidRDefault="00FE2EC6" w:rsidP="00D019A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Destinatari</w:t>
            </w:r>
            <w:r w:rsidR="00D019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4335128" w14:textId="3106F4A0" w:rsidR="00FE2EC6" w:rsidRDefault="00D019A5" w:rsidP="00D019A5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(Classe/i e sezione. Se piccolo gruppo –esplicitare anche la/le classe/i di riferimento)</w:t>
            </w:r>
          </w:p>
        </w:tc>
      </w:tr>
      <w:tr w:rsidR="00FE2EC6" w14:paraId="1AF4E3F5" w14:textId="77777777" w:rsidTr="005601E7">
        <w:trPr>
          <w:cantSplit/>
          <w:trHeight w:val="355"/>
        </w:trPr>
        <w:tc>
          <w:tcPr>
            <w:tcW w:w="419" w:type="dxa"/>
            <w:shd w:val="clear" w:color="auto" w:fill="auto"/>
          </w:tcPr>
          <w:p w14:paraId="3B829A87" w14:textId="77777777" w:rsidR="00FE2EC6" w:rsidRDefault="00FE2EC6" w:rsidP="005601E7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3" w:type="dxa"/>
            <w:shd w:val="clear" w:color="auto" w:fill="auto"/>
          </w:tcPr>
          <w:p w14:paraId="1C6F0B88" w14:textId="77777777" w:rsidR="00FE2EC6" w:rsidRDefault="00FE2EC6" w:rsidP="005601E7">
            <w:pPr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38C8C" w14:textId="77777777" w:rsidR="00FE2EC6" w:rsidRDefault="00FE2EC6" w:rsidP="00223C09">
            <w:pPr>
              <w:jc w:val="both"/>
              <w:rPr>
                <w:sz w:val="20"/>
                <w:szCs w:val="20"/>
              </w:rPr>
            </w:pPr>
          </w:p>
          <w:p w14:paraId="327A5AA9" w14:textId="3DA9E0CD" w:rsidR="00290E7E" w:rsidRDefault="00290E7E" w:rsidP="00223C09">
            <w:pPr>
              <w:jc w:val="both"/>
              <w:rPr>
                <w:sz w:val="20"/>
                <w:szCs w:val="20"/>
              </w:rPr>
            </w:pPr>
          </w:p>
        </w:tc>
      </w:tr>
    </w:tbl>
    <w:p w14:paraId="3FD9EA52" w14:textId="77777777" w:rsidR="00FE2EC6" w:rsidRDefault="00FE2EC6" w:rsidP="00FE2EC6">
      <w:pPr>
        <w:ind w:left="-180"/>
        <w:jc w:val="center"/>
        <w:rPr>
          <w:rFonts w:ascii="Arial" w:hAnsi="Arial" w:cs="Arial"/>
          <w:sz w:val="16"/>
        </w:rPr>
      </w:pPr>
    </w:p>
    <w:p w14:paraId="25FF2E19" w14:textId="77777777" w:rsidR="00FE2EC6" w:rsidRDefault="00FE2EC6" w:rsidP="00FE2EC6">
      <w:pPr>
        <w:ind w:left="-180"/>
        <w:jc w:val="center"/>
        <w:rPr>
          <w:rFonts w:ascii="Arial" w:hAnsi="Arial" w:cs="Arial"/>
          <w:sz w:val="16"/>
        </w:rPr>
      </w:pPr>
    </w:p>
    <w:p w14:paraId="0D49EB46" w14:textId="0950A1AA" w:rsidR="00FE2EC6" w:rsidRDefault="00FE2EC6" w:rsidP="00FE2EC6">
      <w:pPr>
        <w:ind w:left="-1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SEZIONE 2. ASPETTI DIDATTICI </w:t>
      </w:r>
    </w:p>
    <w:p w14:paraId="4A1530C4" w14:textId="77777777" w:rsidR="00290E7E" w:rsidRDefault="00290E7E" w:rsidP="00FE2EC6">
      <w:pPr>
        <w:ind w:left="-18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0375" w:type="dxa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63"/>
        <w:gridCol w:w="9793"/>
      </w:tblGrid>
      <w:tr w:rsidR="00EE645B" w14:paraId="30798A50" w14:textId="77777777" w:rsidTr="004A06CF">
        <w:trPr>
          <w:cantSplit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37C2C2CB" w14:textId="377C1DC8" w:rsidR="00EE645B" w:rsidRDefault="00EE645B" w:rsidP="004A06CF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2.0</w:t>
            </w: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45B7B16C" w14:textId="77777777" w:rsidR="00EE645B" w:rsidRDefault="00EE645B" w:rsidP="004A06CF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679C" w14:textId="080DF249" w:rsidR="00EE645B" w:rsidRDefault="00EE645B" w:rsidP="004A06CF">
            <w:r>
              <w:rPr>
                <w:rFonts w:ascii="Arial" w:hAnsi="Arial" w:cs="Arial"/>
                <w:b/>
                <w:sz w:val="22"/>
                <w:szCs w:val="22"/>
              </w:rPr>
              <w:t>Area di riferimento del PTOF</w:t>
            </w:r>
          </w:p>
        </w:tc>
      </w:tr>
      <w:tr w:rsidR="00EE645B" w14:paraId="284C4D45" w14:textId="77777777" w:rsidTr="00EE645B">
        <w:trPr>
          <w:cantSplit/>
          <w:trHeight w:val="1548"/>
        </w:trPr>
        <w:tc>
          <w:tcPr>
            <w:tcW w:w="419" w:type="dxa"/>
            <w:shd w:val="clear" w:color="auto" w:fill="auto"/>
          </w:tcPr>
          <w:p w14:paraId="41BBF335" w14:textId="77777777" w:rsidR="00EE645B" w:rsidRDefault="00EE645B" w:rsidP="004A06CF">
            <w:pPr>
              <w:snapToGri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63" w:type="dxa"/>
            <w:shd w:val="clear" w:color="auto" w:fill="auto"/>
          </w:tcPr>
          <w:p w14:paraId="626E116B" w14:textId="77777777" w:rsidR="00EE645B" w:rsidRDefault="00EE645B" w:rsidP="004A06C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158E" w14:textId="77777777" w:rsidR="00EE645B" w:rsidRDefault="00EE645B" w:rsidP="004A06CF">
            <w:pPr>
              <w:widowControl/>
              <w:suppressAutoHyphens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90AC0B3" w14:textId="48C07C25" w:rsidR="00EE645B" w:rsidRDefault="00EE645B" w:rsidP="00EE645B">
            <w:pPr>
              <w:pStyle w:val="Paragrafoelenco"/>
              <w:widowControl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Supporto alla didattica (recupero, rinforzo, valorizzazione delle eccellenze)</w:t>
            </w:r>
          </w:p>
          <w:p w14:paraId="1B67721B" w14:textId="77777777" w:rsidR="00EE645B" w:rsidRDefault="00EE645B" w:rsidP="00EE645B">
            <w:pPr>
              <w:pStyle w:val="Paragrafoelenco"/>
              <w:widowControl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Scuola digitale</w:t>
            </w:r>
          </w:p>
          <w:p w14:paraId="626D3333" w14:textId="77777777" w:rsidR="00EE645B" w:rsidRDefault="00EE645B" w:rsidP="00EE645B">
            <w:pPr>
              <w:pStyle w:val="Paragrafoelenco"/>
              <w:widowControl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Inclusione, solidarietà, sviluppo sostenibile (progetto Unicef e affini)</w:t>
            </w:r>
          </w:p>
          <w:p w14:paraId="74450389" w14:textId="3B30A3AD" w:rsidR="00EE645B" w:rsidRDefault="00EE645B" w:rsidP="00EE645B">
            <w:pPr>
              <w:pStyle w:val="Paragrafoelenco"/>
              <w:widowControl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Salute, sport e benessere</w:t>
            </w:r>
          </w:p>
          <w:p w14:paraId="2B46DAF0" w14:textId="1762F007" w:rsidR="00EE645B" w:rsidRPr="00EE645B" w:rsidRDefault="00EE645B" w:rsidP="00EE645B">
            <w:pPr>
              <w:pStyle w:val="Paragrafoelenco"/>
              <w:widowControl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E645B">
              <w:rPr>
                <w:rFonts w:ascii="Arial" w:hAnsi="Arial" w:cs="Arial"/>
                <w:sz w:val="22"/>
                <w:szCs w:val="22"/>
              </w:rPr>
              <w:t>Certificazioni linguistiche</w:t>
            </w:r>
          </w:p>
          <w:p w14:paraId="5849F517" w14:textId="77777777" w:rsidR="00EE645B" w:rsidRDefault="00EE645B" w:rsidP="004A06CF">
            <w:pPr>
              <w:widowControl/>
              <w:suppressAutoHyphens w:val="0"/>
              <w:ind w:left="720"/>
              <w:rPr>
                <w:rFonts w:ascii="Arial" w:hAnsi="Arial" w:cs="Arial"/>
              </w:rPr>
            </w:pPr>
          </w:p>
        </w:tc>
      </w:tr>
    </w:tbl>
    <w:p w14:paraId="29FCBBB3" w14:textId="16A594A2" w:rsidR="00290E7E" w:rsidRDefault="00290E7E" w:rsidP="00FE2EC6">
      <w:pPr>
        <w:ind w:left="-1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B99C77" w14:textId="77777777" w:rsidR="00290E7E" w:rsidRDefault="00290E7E" w:rsidP="00FE2EC6">
      <w:pPr>
        <w:ind w:left="-180"/>
        <w:jc w:val="center"/>
        <w:rPr>
          <w:rFonts w:ascii="Arial" w:hAnsi="Arial" w:cs="Arial"/>
          <w:sz w:val="16"/>
        </w:rPr>
      </w:pPr>
    </w:p>
    <w:p w14:paraId="67D3821E" w14:textId="77777777" w:rsidR="00FE2EC6" w:rsidRDefault="00FE2EC6" w:rsidP="00FE2EC6">
      <w:pPr>
        <w:ind w:left="-180"/>
        <w:jc w:val="center"/>
        <w:rPr>
          <w:rFonts w:ascii="Arial" w:hAnsi="Arial" w:cs="Arial"/>
          <w:sz w:val="16"/>
        </w:rPr>
      </w:pPr>
    </w:p>
    <w:tbl>
      <w:tblPr>
        <w:tblW w:w="10375" w:type="dxa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63"/>
        <w:gridCol w:w="9793"/>
      </w:tblGrid>
      <w:tr w:rsidR="00FE2EC6" w14:paraId="70585735" w14:textId="77777777" w:rsidTr="00F462A3">
        <w:trPr>
          <w:cantSplit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14:paraId="3833A0C0" w14:textId="77777777" w:rsidR="00FE2EC6" w:rsidRDefault="00FE2EC6" w:rsidP="005601E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2.1</w:t>
            </w: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2FAAB626" w14:textId="77777777" w:rsidR="00FE2EC6" w:rsidRDefault="00FE2EC6" w:rsidP="005601E7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A5D3" w14:textId="50AD6C20" w:rsidR="00FE2EC6" w:rsidRDefault="00D019A5" w:rsidP="00F462A3">
            <w:r>
              <w:rPr>
                <w:rFonts w:ascii="Arial" w:hAnsi="Arial" w:cs="Arial"/>
                <w:b/>
                <w:sz w:val="22"/>
                <w:szCs w:val="22"/>
              </w:rPr>
              <w:t>Obiettivi</w:t>
            </w:r>
            <w:r w:rsidR="00F462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462A3" w14:paraId="49847790" w14:textId="77777777" w:rsidTr="00F462A3">
        <w:trPr>
          <w:cantSplit/>
        </w:trPr>
        <w:tc>
          <w:tcPr>
            <w:tcW w:w="419" w:type="dxa"/>
            <w:shd w:val="clear" w:color="auto" w:fill="auto"/>
          </w:tcPr>
          <w:p w14:paraId="1E3C4482" w14:textId="77777777" w:rsidR="00F462A3" w:rsidRDefault="00F462A3" w:rsidP="00F462A3">
            <w:pPr>
              <w:snapToGrid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163" w:type="dxa"/>
            <w:shd w:val="clear" w:color="auto" w:fill="auto"/>
          </w:tcPr>
          <w:p w14:paraId="091CE867" w14:textId="77777777" w:rsidR="00F462A3" w:rsidRDefault="00F462A3" w:rsidP="00F462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458B" w14:textId="77777777" w:rsidR="00F462A3" w:rsidRDefault="00F462A3" w:rsidP="00290E7E">
            <w:pPr>
              <w:widowControl/>
              <w:suppressAutoHyphens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7D5A94F" w14:textId="77777777" w:rsidR="00290E7E" w:rsidRDefault="00290E7E" w:rsidP="00290E7E">
            <w:pPr>
              <w:widowControl/>
              <w:suppressAutoHyphens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ACCFDEF" w14:textId="77777777" w:rsidR="00290E7E" w:rsidRDefault="00290E7E" w:rsidP="00290E7E">
            <w:pPr>
              <w:widowControl/>
              <w:suppressAutoHyphens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536A98B" w14:textId="77777777" w:rsidR="00290E7E" w:rsidRDefault="00290E7E" w:rsidP="00290E7E">
            <w:pPr>
              <w:widowControl/>
              <w:suppressAutoHyphens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D130CAC" w14:textId="77777777" w:rsidR="00290E7E" w:rsidRDefault="00290E7E" w:rsidP="00290E7E">
            <w:pPr>
              <w:widowControl/>
              <w:suppressAutoHyphens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C49E289" w14:textId="36CA5A91" w:rsidR="00290E7E" w:rsidRDefault="00290E7E" w:rsidP="00290E7E">
            <w:pPr>
              <w:widowControl/>
              <w:suppressAutoHyphens w:val="0"/>
              <w:ind w:left="720"/>
              <w:rPr>
                <w:rFonts w:ascii="Arial" w:hAnsi="Arial" w:cs="Arial"/>
              </w:rPr>
            </w:pPr>
          </w:p>
        </w:tc>
      </w:tr>
    </w:tbl>
    <w:p w14:paraId="79EBA853" w14:textId="77777777" w:rsidR="00FE2EC6" w:rsidRDefault="00FE2EC6" w:rsidP="00FE2EC6">
      <w:pPr>
        <w:ind w:left="-180"/>
        <w:jc w:val="center"/>
        <w:rPr>
          <w:rFonts w:ascii="Arial" w:hAnsi="Arial" w:cs="Arial"/>
          <w:sz w:val="16"/>
        </w:rPr>
      </w:pPr>
    </w:p>
    <w:p w14:paraId="6529343D" w14:textId="77777777" w:rsidR="00FE2EC6" w:rsidRDefault="00FE2EC6" w:rsidP="00FE2EC6">
      <w:pPr>
        <w:ind w:left="-180"/>
        <w:jc w:val="center"/>
        <w:rPr>
          <w:rFonts w:ascii="Arial" w:hAnsi="Arial" w:cs="Arial"/>
          <w:sz w:val="16"/>
        </w:rPr>
      </w:pPr>
    </w:p>
    <w:tbl>
      <w:tblPr>
        <w:tblW w:w="10375" w:type="dxa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63"/>
        <w:gridCol w:w="9793"/>
      </w:tblGrid>
      <w:tr w:rsidR="00FE2EC6" w14:paraId="0E2D7501" w14:textId="77777777" w:rsidTr="00290E7E">
        <w:trPr>
          <w:cantSplit/>
          <w:trHeight w:val="3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C0C0C"/>
          </w:tcPr>
          <w:p w14:paraId="78C5F4E1" w14:textId="73C46920" w:rsidR="00FE2EC6" w:rsidRDefault="00FE2EC6" w:rsidP="00290E7E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290E7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63" w:type="dxa"/>
            <w:tcBorders>
              <w:left w:val="single" w:sz="4" w:space="0" w:color="000000"/>
            </w:tcBorders>
            <w:shd w:val="clear" w:color="auto" w:fill="auto"/>
          </w:tcPr>
          <w:p w14:paraId="5D506215" w14:textId="77777777" w:rsidR="00FE2EC6" w:rsidRDefault="00FE2EC6" w:rsidP="005601E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B3B1" w14:textId="533CC050" w:rsidR="00FE2EC6" w:rsidRDefault="00FE2EC6" w:rsidP="00251974">
            <w:r>
              <w:rPr>
                <w:rFonts w:ascii="Arial" w:hAnsi="Arial" w:cs="Arial"/>
                <w:b/>
                <w:bCs/>
                <w:sz w:val="22"/>
                <w:szCs w:val="22"/>
              </w:rPr>
              <w:t>Durata</w:t>
            </w:r>
            <w:r w:rsidR="003704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progetto (cronoprogramma)</w:t>
            </w:r>
            <w:r w:rsidR="002208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FE2EC6" w14:paraId="1BC4847C" w14:textId="77777777" w:rsidTr="00290E7E">
        <w:trPr>
          <w:cantSplit/>
          <w:trHeight w:val="493"/>
        </w:trPr>
        <w:tc>
          <w:tcPr>
            <w:tcW w:w="419" w:type="dxa"/>
            <w:tcBorders>
              <w:top w:val="single" w:sz="4" w:space="0" w:color="000000"/>
            </w:tcBorders>
            <w:shd w:val="clear" w:color="auto" w:fill="auto"/>
          </w:tcPr>
          <w:p w14:paraId="00EE69D4" w14:textId="77777777" w:rsidR="00FE2EC6" w:rsidRDefault="00FE2EC6" w:rsidP="005601E7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3" w:type="dxa"/>
            <w:shd w:val="clear" w:color="auto" w:fill="auto"/>
          </w:tcPr>
          <w:p w14:paraId="555EA1E9" w14:textId="77777777" w:rsidR="00FE2EC6" w:rsidRDefault="00FE2EC6" w:rsidP="005601E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54D1" w14:textId="5101EA3C" w:rsidR="00FE2EC6" w:rsidRDefault="003704FF" w:rsidP="005601E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Orario</w:t>
            </w:r>
            <w:r w:rsidR="00290E7E">
              <w:rPr>
                <w:rFonts w:ascii="Arial" w:eastAsia="Arial" w:hAnsi="Arial" w:cs="Arial"/>
                <w:sz w:val="22"/>
                <w:szCs w:val="22"/>
              </w:rPr>
              <w:t xml:space="preserve"> di svolgimento</w:t>
            </w:r>
            <w:r w:rsidR="00FE2EC6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FE2EC6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589625F6" w14:textId="2F94F73D" w:rsidR="00251974" w:rsidRPr="00251974" w:rsidRDefault="00FE2EC6" w:rsidP="00251974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251974">
              <w:rPr>
                <w:rFonts w:ascii="Arial" w:eastAsia="Arial" w:hAnsi="Arial" w:cs="Arial"/>
                <w:sz w:val="22"/>
                <w:szCs w:val="22"/>
              </w:rPr>
              <w:t xml:space="preserve">antimeridiano orario </w:t>
            </w:r>
            <w:r w:rsidR="00251974" w:rsidRPr="00251974">
              <w:rPr>
                <w:rFonts w:ascii="Arial" w:eastAsia="Arial" w:hAnsi="Arial" w:cs="Arial"/>
                <w:sz w:val="22"/>
                <w:szCs w:val="22"/>
              </w:rPr>
              <w:t xml:space="preserve">curricolare </w:t>
            </w:r>
          </w:p>
          <w:p w14:paraId="18A0ADD2" w14:textId="0BEB2FD1" w:rsidR="00FE2EC6" w:rsidRPr="00251974" w:rsidRDefault="00FE2EC6" w:rsidP="00251974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251974">
              <w:rPr>
                <w:rFonts w:ascii="Arial" w:eastAsia="Arial" w:hAnsi="Arial" w:cs="Arial"/>
                <w:sz w:val="22"/>
                <w:szCs w:val="22"/>
              </w:rPr>
              <w:t>pomeridiano  orario curricolare</w:t>
            </w:r>
            <w:r w:rsidR="00251974" w:rsidRPr="0025197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4F3F7BE" w14:textId="29F59658" w:rsidR="00251974" w:rsidRPr="00251974" w:rsidRDefault="00251974" w:rsidP="00251974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eventuale orario aggiuntivo (specificare n° ore e periodo di svolgimento)</w:t>
            </w:r>
          </w:p>
          <w:p w14:paraId="136DA529" w14:textId="67563A94" w:rsidR="00FE2EC6" w:rsidRDefault="00FE2EC6" w:rsidP="005601E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inizio p</w:t>
            </w:r>
            <w:r w:rsidR="00251974">
              <w:rPr>
                <w:rFonts w:ascii="Arial" w:hAnsi="Arial" w:cs="Arial"/>
                <w:sz w:val="22"/>
                <w:szCs w:val="22"/>
              </w:rPr>
              <w:t xml:space="preserve">rogetto: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065CA1E" w14:textId="49B9B3D1" w:rsidR="00FE2EC6" w:rsidRDefault="00FE2EC6" w:rsidP="005601E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 fine pr</w:t>
            </w:r>
            <w:r w:rsidR="00251974">
              <w:rPr>
                <w:rFonts w:ascii="Arial" w:eastAsia="Arial" w:hAnsi="Arial" w:cs="Arial"/>
                <w:sz w:val="22"/>
                <w:szCs w:val="22"/>
              </w:rPr>
              <w:t xml:space="preserve">ogetto: </w:t>
            </w:r>
          </w:p>
          <w:p w14:paraId="51418FC9" w14:textId="77777777" w:rsidR="00290E7E" w:rsidRDefault="00FE2EC6" w:rsidP="00725E84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46C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N° ore previste complessivamente per l'</w:t>
            </w:r>
            <w:r w:rsidR="00220846" w:rsidRPr="00D46CC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intero progetto</w:t>
            </w:r>
            <w:r w:rsidR="00290E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…………….</w:t>
            </w:r>
          </w:p>
          <w:p w14:paraId="404F2ACA" w14:textId="77777777" w:rsidR="00290E7E" w:rsidRPr="00290E7E" w:rsidRDefault="00290E7E" w:rsidP="00290E7E">
            <w:pPr>
              <w:pStyle w:val="Paragrafoelenco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pagamento</w:t>
            </w:r>
          </w:p>
          <w:p w14:paraId="0C07D1E5" w14:textId="709E54BF" w:rsidR="00FE2EC6" w:rsidRPr="00290E7E" w:rsidRDefault="00290E7E" w:rsidP="00290E7E">
            <w:pPr>
              <w:pStyle w:val="Paragrafoelenco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Senza oneri per la scuola</w:t>
            </w:r>
            <w:r w:rsidR="0004020E" w:rsidRPr="00290E7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B57BD11" w14:textId="77777777" w:rsidR="00FE2EC6" w:rsidRDefault="00FE2EC6" w:rsidP="00251974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4020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N° ore previste di impegno per ciascu</w:t>
            </w:r>
            <w:r w:rsidR="00220846" w:rsidRPr="0004020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 docente coinvolto</w:t>
            </w:r>
            <w:r w:rsidR="0004020E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290E7E">
              <w:rPr>
                <w:rFonts w:ascii="Arial" w:eastAsia="Arial" w:hAnsi="Arial" w:cs="Arial"/>
                <w:sz w:val="22"/>
                <w:szCs w:val="22"/>
              </w:rPr>
              <w:t>………………….</w:t>
            </w:r>
          </w:p>
          <w:p w14:paraId="2FFD0CFE" w14:textId="77777777" w:rsidR="00290E7E" w:rsidRPr="00290E7E" w:rsidRDefault="00290E7E" w:rsidP="00290E7E">
            <w:pPr>
              <w:pStyle w:val="Paragrafoelenco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pagamento</w:t>
            </w:r>
          </w:p>
          <w:p w14:paraId="230BEE5F" w14:textId="1FF9B804" w:rsidR="00290E7E" w:rsidRPr="00290E7E" w:rsidRDefault="00290E7E" w:rsidP="00251974">
            <w:pPr>
              <w:pStyle w:val="Paragrafoelenco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Senza oneri per la scuola</w:t>
            </w:r>
            <w:r w:rsidRPr="00290E7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A430BE6" w14:textId="3829583B" w:rsidR="00FE2EC6" w:rsidRDefault="00FE2EC6" w:rsidP="00FE2EC6">
      <w:pPr>
        <w:ind w:left="-180"/>
        <w:jc w:val="both"/>
        <w:rPr>
          <w:rFonts w:ascii="Arial" w:hAnsi="Arial" w:cs="Arial"/>
          <w:sz w:val="16"/>
          <w:szCs w:val="16"/>
        </w:rPr>
      </w:pPr>
    </w:p>
    <w:p w14:paraId="492C2FF3" w14:textId="77777777" w:rsidR="00FE2EC6" w:rsidRDefault="00FE2EC6" w:rsidP="00FE2EC6">
      <w:pPr>
        <w:ind w:left="-180"/>
        <w:jc w:val="both"/>
        <w:rPr>
          <w:rFonts w:ascii="Arial" w:hAnsi="Arial" w:cs="Arial"/>
          <w:sz w:val="16"/>
          <w:szCs w:val="16"/>
        </w:rPr>
      </w:pPr>
    </w:p>
    <w:p w14:paraId="7F22B09F" w14:textId="77777777" w:rsidR="00FE2EC6" w:rsidRDefault="00FE2EC6" w:rsidP="00FE2EC6">
      <w:pPr>
        <w:ind w:left="-18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63"/>
        <w:gridCol w:w="9792"/>
      </w:tblGrid>
      <w:tr w:rsidR="00FE2EC6" w14:paraId="15F18F53" w14:textId="77777777" w:rsidTr="005601E7">
        <w:trPr>
          <w:cantSplit/>
          <w:trHeight w:val="3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C0C0C"/>
          </w:tcPr>
          <w:p w14:paraId="70DEC89B" w14:textId="2A2367CA" w:rsidR="00FE2EC6" w:rsidRDefault="00290E7E" w:rsidP="005601E7">
            <w:pPr>
              <w:pStyle w:val="Corpotesto1"/>
              <w:spacing w:before="60" w:after="0"/>
            </w:pPr>
            <w:r>
              <w:rPr>
                <w:b/>
                <w:bCs/>
                <w:color w:val="FFFFFF"/>
              </w:rPr>
              <w:t>2.4</w:t>
            </w:r>
          </w:p>
        </w:tc>
        <w:tc>
          <w:tcPr>
            <w:tcW w:w="163" w:type="dxa"/>
            <w:vMerge w:val="restart"/>
            <w:shd w:val="clear" w:color="auto" w:fill="auto"/>
          </w:tcPr>
          <w:p w14:paraId="2DC2E476" w14:textId="77777777" w:rsidR="00FE2EC6" w:rsidRDefault="00FE2EC6" w:rsidP="005601E7">
            <w:pPr>
              <w:pStyle w:val="Corpotesto1"/>
              <w:snapToGrid w:val="0"/>
            </w:pPr>
          </w:p>
        </w:tc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49FA" w14:textId="77777777" w:rsidR="00FE2EC6" w:rsidRDefault="00FE2EC6" w:rsidP="005601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Monitoraggio </w:t>
            </w:r>
          </w:p>
          <w:p w14:paraId="66F9BDC1" w14:textId="77777777" w:rsidR="00FE2EC6" w:rsidRDefault="00FE2EC6" w:rsidP="005601E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Gli indicatori utilizzati durante le fasi di monitoraggio e di valutazione finale del progetto saranno:</w:t>
            </w:r>
          </w:p>
        </w:tc>
      </w:tr>
      <w:tr w:rsidR="00FE2EC6" w14:paraId="740D0E3C" w14:textId="77777777" w:rsidTr="005601E7">
        <w:trPr>
          <w:cantSplit/>
          <w:trHeight w:val="523"/>
        </w:trPr>
        <w:tc>
          <w:tcPr>
            <w:tcW w:w="420" w:type="dxa"/>
            <w:shd w:val="clear" w:color="auto" w:fill="auto"/>
          </w:tcPr>
          <w:p w14:paraId="6F142071" w14:textId="77777777" w:rsidR="00FE2EC6" w:rsidRDefault="00FE2EC6" w:rsidP="005601E7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22D7F37" w14:textId="77777777" w:rsidR="00FE2EC6" w:rsidRDefault="00FE2EC6" w:rsidP="005601E7">
            <w:pPr>
              <w:pStyle w:val="Corpotesto1"/>
              <w:snapToGrid w:val="0"/>
            </w:pPr>
          </w:p>
        </w:tc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5E09" w14:textId="2576C9D0" w:rsidR="00FE2EC6" w:rsidRPr="00251974" w:rsidRDefault="00FE2EC6" w:rsidP="00251974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</w:rPr>
            </w:pPr>
            <w:r w:rsidRPr="00251974">
              <w:rPr>
                <w:rFonts w:ascii="Arial" w:hAnsi="Arial" w:cs="Arial"/>
                <w:sz w:val="22"/>
                <w:szCs w:val="22"/>
              </w:rPr>
              <w:t>nominali, cioè del tipo sì/no; obiettivo raggiunto/non raggiunto</w:t>
            </w:r>
          </w:p>
          <w:p w14:paraId="7C3F0CAA" w14:textId="77777777" w:rsidR="00FE2EC6" w:rsidRPr="00251974" w:rsidRDefault="00FE2EC6" w:rsidP="00251974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251974">
              <w:rPr>
                <w:rFonts w:ascii="Arial" w:hAnsi="Arial" w:cs="Arial"/>
                <w:sz w:val="22"/>
                <w:szCs w:val="22"/>
              </w:rPr>
              <w:t>ordinali, cioè rilevazioni legate alla percezione di un fenomeno o a giudizi di tipo qualitativo (poco, abbastanza, molto … opp</w:t>
            </w:r>
            <w:r w:rsidR="00251974">
              <w:rPr>
                <w:rFonts w:ascii="Arial" w:hAnsi="Arial" w:cs="Arial"/>
                <w:sz w:val="22"/>
                <w:szCs w:val="22"/>
              </w:rPr>
              <w:t>ure sufficiente, buono, ottimo)</w:t>
            </w:r>
          </w:p>
          <w:p w14:paraId="16025F41" w14:textId="2CADAC31" w:rsidR="00251974" w:rsidRDefault="00251974" w:rsidP="00251974">
            <w:pPr>
              <w:pStyle w:val="Paragrafoelenco"/>
              <w:numPr>
                <w:ilvl w:val="0"/>
                <w:numId w:val="13"/>
              </w:num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</w:tr>
    </w:tbl>
    <w:p w14:paraId="33E81AE5" w14:textId="77777777" w:rsidR="00FE2EC6" w:rsidRDefault="00FE2EC6" w:rsidP="00FE2EC6">
      <w:pPr>
        <w:pStyle w:val="Didascalia"/>
        <w:rPr>
          <w:sz w:val="16"/>
          <w:szCs w:val="16"/>
        </w:rPr>
      </w:pPr>
    </w:p>
    <w:tbl>
      <w:tblPr>
        <w:tblW w:w="10375" w:type="dxa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63"/>
        <w:gridCol w:w="4876"/>
        <w:gridCol w:w="4916"/>
      </w:tblGrid>
      <w:tr w:rsidR="00FE2EC6" w14:paraId="7D4A3BA2" w14:textId="77777777" w:rsidTr="00220846">
        <w:trPr>
          <w:cantSplit/>
          <w:trHeight w:val="3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C0C0C"/>
          </w:tcPr>
          <w:p w14:paraId="6A5C89D9" w14:textId="30180244" w:rsidR="00FE2EC6" w:rsidRDefault="00290E7E" w:rsidP="005601E7">
            <w:pPr>
              <w:pStyle w:val="Corpotesto1"/>
              <w:spacing w:before="60" w:after="0"/>
            </w:pPr>
            <w:r>
              <w:rPr>
                <w:b/>
                <w:bCs/>
                <w:color w:val="FFFFFF"/>
              </w:rPr>
              <w:t>2.5</w:t>
            </w:r>
          </w:p>
        </w:tc>
        <w:tc>
          <w:tcPr>
            <w:tcW w:w="163" w:type="dxa"/>
            <w:vMerge w:val="restart"/>
            <w:shd w:val="clear" w:color="auto" w:fill="auto"/>
          </w:tcPr>
          <w:p w14:paraId="7B212EAF" w14:textId="77777777" w:rsidR="00FE2EC6" w:rsidRDefault="00FE2EC6" w:rsidP="005601E7">
            <w:pPr>
              <w:pStyle w:val="Corpotesto1"/>
              <w:snapToGrid w:val="0"/>
            </w:pPr>
          </w:p>
        </w:tc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8DC25" w14:textId="77777777" w:rsidR="00FE2EC6" w:rsidRDefault="00FE2EC6" w:rsidP="005601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Ricaduta prevista sul piano didattico</w:t>
            </w:r>
          </w:p>
          <w:p w14:paraId="45F258EC" w14:textId="77777777" w:rsidR="00FE2EC6" w:rsidRDefault="00FE2EC6" w:rsidP="005601E7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Il progetto contribuirà a migliorare le competenze e le conoscenze degli studenti nei seguenti ambiti: </w:t>
            </w:r>
          </w:p>
        </w:tc>
      </w:tr>
      <w:tr w:rsidR="00FE2EC6" w14:paraId="0A805850" w14:textId="77777777" w:rsidTr="00220846">
        <w:trPr>
          <w:cantSplit/>
          <w:trHeight w:val="371"/>
        </w:trPr>
        <w:tc>
          <w:tcPr>
            <w:tcW w:w="420" w:type="dxa"/>
            <w:shd w:val="clear" w:color="auto" w:fill="auto"/>
          </w:tcPr>
          <w:p w14:paraId="23DEB741" w14:textId="77777777" w:rsidR="00FE2EC6" w:rsidRDefault="00FE2EC6" w:rsidP="005601E7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22906C4" w14:textId="77777777" w:rsidR="00FE2EC6" w:rsidRDefault="00FE2EC6" w:rsidP="005601E7">
            <w:pPr>
              <w:pStyle w:val="Corpotesto1"/>
              <w:snapToGrid w:val="0"/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551FC" w14:textId="1642D566" w:rsidR="00FE2EC6" w:rsidRPr="0080554C" w:rsidRDefault="00FE2EC6" w:rsidP="0080554C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</w:rPr>
            </w:pPr>
            <w:r w:rsidRPr="0080554C">
              <w:rPr>
                <w:rFonts w:ascii="Arial" w:eastAsia="Arial" w:hAnsi="Arial" w:cs="Arial"/>
                <w:sz w:val="22"/>
                <w:szCs w:val="22"/>
              </w:rPr>
              <w:t>1. Discipline di studi</w:t>
            </w:r>
            <w:r w:rsidR="00E3512B" w:rsidRPr="0080554C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2702" w14:textId="5A128C66" w:rsidR="00FE2EC6" w:rsidRDefault="00FE2EC6" w:rsidP="00EE645B">
            <w:pPr>
              <w:pStyle w:val="Paragrafoelenco"/>
              <w:numPr>
                <w:ilvl w:val="0"/>
                <w:numId w:val="14"/>
              </w:numPr>
              <w:jc w:val="both"/>
            </w:pPr>
            <w:r w:rsidRPr="0080554C"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r w:rsidR="00EE645B">
              <w:rPr>
                <w:rFonts w:ascii="Arial" w:eastAsia="Arial" w:hAnsi="Arial" w:cs="Arial"/>
                <w:sz w:val="22"/>
                <w:szCs w:val="22"/>
              </w:rPr>
              <w:t>Competenza alfabetica funzionale</w:t>
            </w:r>
          </w:p>
        </w:tc>
      </w:tr>
      <w:tr w:rsidR="00EE645B" w14:paraId="5514D834" w14:textId="77777777" w:rsidTr="00220846">
        <w:trPr>
          <w:cantSplit/>
          <w:trHeight w:val="371"/>
        </w:trPr>
        <w:tc>
          <w:tcPr>
            <w:tcW w:w="420" w:type="dxa"/>
            <w:shd w:val="clear" w:color="auto" w:fill="auto"/>
          </w:tcPr>
          <w:p w14:paraId="7D0CE658" w14:textId="77777777" w:rsidR="00EE645B" w:rsidRDefault="00EE645B" w:rsidP="005601E7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3" w:type="dxa"/>
            <w:tcBorders>
              <w:top w:val="single" w:sz="4" w:space="0" w:color="000000"/>
            </w:tcBorders>
            <w:shd w:val="clear" w:color="auto" w:fill="auto"/>
          </w:tcPr>
          <w:p w14:paraId="72EDC882" w14:textId="77777777" w:rsidR="00EE645B" w:rsidRDefault="00EE645B" w:rsidP="005601E7">
            <w:pPr>
              <w:pStyle w:val="Corpotesto1"/>
              <w:snapToGrid w:val="0"/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1DE3" w14:textId="45E25FBA" w:rsidR="00EE645B" w:rsidRPr="0080554C" w:rsidRDefault="00EE645B" w:rsidP="0080554C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 Competenza multilinguistica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4E47" w14:textId="187F3B5D" w:rsidR="00EE645B" w:rsidRPr="0080554C" w:rsidRDefault="00EE645B" w:rsidP="00EE645B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  <w:r w:rsidRPr="00EE645B">
              <w:rPr>
                <w:rFonts w:ascii="Arial" w:eastAsia="Arial" w:hAnsi="Arial" w:cs="Arial"/>
                <w:sz w:val="22"/>
                <w:szCs w:val="22"/>
              </w:rPr>
              <w:t>Competenza matematica e competenza in scienze, tecnologia e ingegneria</w:t>
            </w:r>
          </w:p>
        </w:tc>
      </w:tr>
      <w:tr w:rsidR="00A14DBC" w14:paraId="75D5E3DC" w14:textId="77777777" w:rsidTr="00220846">
        <w:trPr>
          <w:cantSplit/>
          <w:trHeight w:val="369"/>
        </w:trPr>
        <w:tc>
          <w:tcPr>
            <w:tcW w:w="420" w:type="dxa"/>
            <w:shd w:val="clear" w:color="auto" w:fill="auto"/>
          </w:tcPr>
          <w:p w14:paraId="78C8ADB5" w14:textId="77777777" w:rsidR="00A14DBC" w:rsidRDefault="00A14DBC" w:rsidP="00A14DBC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3" w:type="dxa"/>
            <w:shd w:val="clear" w:color="auto" w:fill="auto"/>
          </w:tcPr>
          <w:p w14:paraId="45BCDEE2" w14:textId="77777777" w:rsidR="00A14DBC" w:rsidRDefault="00A14DBC" w:rsidP="00A14DBC">
            <w:pPr>
              <w:pStyle w:val="Corpotesto1"/>
              <w:snapToGrid w:val="0"/>
            </w:pPr>
          </w:p>
        </w:tc>
        <w:tc>
          <w:tcPr>
            <w:tcW w:w="4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F4DC1" w14:textId="64151BA0" w:rsidR="00A14DBC" w:rsidRPr="0080554C" w:rsidRDefault="00EE645B" w:rsidP="00EE645B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  <w:r w:rsidRPr="00EE645B">
              <w:rPr>
                <w:rFonts w:ascii="Arial" w:eastAsia="Arial" w:hAnsi="Arial" w:cs="Arial"/>
                <w:sz w:val="22"/>
                <w:szCs w:val="22"/>
              </w:rPr>
              <w:t>Competenza personale e sociale e capacità di imparare ad imparare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6D428" w14:textId="44BFBC56" w:rsidR="00A14DBC" w:rsidRDefault="00EE645B" w:rsidP="00EE645B">
            <w:pPr>
              <w:pStyle w:val="Paragrafoelenco"/>
              <w:numPr>
                <w:ilvl w:val="0"/>
                <w:numId w:val="14"/>
              </w:num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  <w:r w:rsidRPr="00EE645B">
              <w:rPr>
                <w:rFonts w:ascii="Arial" w:eastAsia="Arial" w:hAnsi="Arial" w:cs="Arial"/>
                <w:sz w:val="22"/>
                <w:szCs w:val="22"/>
              </w:rPr>
              <w:t>Competenza in materia di cittadinanza</w:t>
            </w:r>
          </w:p>
        </w:tc>
      </w:tr>
      <w:tr w:rsidR="00A14DBC" w14:paraId="384B8001" w14:textId="77777777" w:rsidTr="00EE645B">
        <w:trPr>
          <w:cantSplit/>
          <w:trHeight w:val="348"/>
        </w:trPr>
        <w:tc>
          <w:tcPr>
            <w:tcW w:w="420" w:type="dxa"/>
            <w:shd w:val="clear" w:color="auto" w:fill="auto"/>
          </w:tcPr>
          <w:p w14:paraId="29936D41" w14:textId="77777777" w:rsidR="00A14DBC" w:rsidRDefault="00A14DBC" w:rsidP="00A14DBC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3" w:type="dxa"/>
            <w:shd w:val="clear" w:color="auto" w:fill="auto"/>
          </w:tcPr>
          <w:p w14:paraId="17D313AF" w14:textId="77777777" w:rsidR="00A14DBC" w:rsidRDefault="00A14DBC" w:rsidP="00A14DBC">
            <w:pPr>
              <w:pStyle w:val="Corpotesto1"/>
              <w:snapToGrid w:val="0"/>
            </w:pPr>
          </w:p>
        </w:tc>
        <w:tc>
          <w:tcPr>
            <w:tcW w:w="4876" w:type="dxa"/>
            <w:tcBorders>
              <w:left w:val="single" w:sz="4" w:space="0" w:color="000000"/>
            </w:tcBorders>
            <w:shd w:val="clear" w:color="auto" w:fill="auto"/>
          </w:tcPr>
          <w:p w14:paraId="17A6D57A" w14:textId="316CC378" w:rsidR="00A14DBC" w:rsidRPr="0080554C" w:rsidRDefault="00EE645B" w:rsidP="00EE645B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A14DBC" w:rsidRPr="0080554C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Pr="00EE645B">
              <w:rPr>
                <w:rFonts w:ascii="Arial" w:eastAsia="Arial" w:hAnsi="Arial" w:cs="Arial"/>
                <w:sz w:val="22"/>
                <w:szCs w:val="22"/>
              </w:rPr>
              <w:t>Competenza imprenditoriale</w:t>
            </w:r>
          </w:p>
        </w:tc>
        <w:tc>
          <w:tcPr>
            <w:tcW w:w="49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865EF" w14:textId="1BD0039A" w:rsidR="00A14DBC" w:rsidRDefault="00EE645B" w:rsidP="00EE645B">
            <w:pPr>
              <w:pStyle w:val="Paragrafoelenco"/>
              <w:numPr>
                <w:ilvl w:val="0"/>
                <w:numId w:val="14"/>
              </w:num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A14DBC" w:rsidRPr="0080554C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Pr="00EE645B">
              <w:rPr>
                <w:rFonts w:ascii="Arial" w:eastAsia="Arial" w:hAnsi="Arial" w:cs="Arial"/>
                <w:sz w:val="22"/>
                <w:szCs w:val="22"/>
              </w:rPr>
              <w:t>Competenza in materia di consapevolezza ed espressione culturali</w:t>
            </w:r>
          </w:p>
        </w:tc>
      </w:tr>
      <w:tr w:rsidR="00EE645B" w14:paraId="2A0911CF" w14:textId="77777777" w:rsidTr="00220846">
        <w:trPr>
          <w:cantSplit/>
          <w:trHeight w:val="348"/>
        </w:trPr>
        <w:tc>
          <w:tcPr>
            <w:tcW w:w="420" w:type="dxa"/>
            <w:shd w:val="clear" w:color="auto" w:fill="auto"/>
          </w:tcPr>
          <w:p w14:paraId="7EAC9174" w14:textId="77777777" w:rsidR="00EE645B" w:rsidRDefault="00EE645B" w:rsidP="00A14DBC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3" w:type="dxa"/>
            <w:shd w:val="clear" w:color="auto" w:fill="auto"/>
          </w:tcPr>
          <w:p w14:paraId="3D550F32" w14:textId="77777777" w:rsidR="00EE645B" w:rsidRDefault="00EE645B" w:rsidP="00A14DBC">
            <w:pPr>
              <w:pStyle w:val="Corpotesto1"/>
              <w:snapToGrid w:val="0"/>
            </w:pPr>
          </w:p>
        </w:tc>
        <w:tc>
          <w:tcPr>
            <w:tcW w:w="4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4B4FA" w14:textId="3F202C2F" w:rsidR="00EE645B" w:rsidRDefault="00EE645B" w:rsidP="00EE645B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9. </w:t>
            </w:r>
            <w:r w:rsidRPr="00EE645B">
              <w:rPr>
                <w:rFonts w:ascii="Arial" w:eastAsia="Arial" w:hAnsi="Arial" w:cs="Arial"/>
                <w:sz w:val="22"/>
                <w:szCs w:val="22"/>
              </w:rPr>
              <w:t>Prestazioni INVALSI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9D0F" w14:textId="77777777" w:rsidR="00EE645B" w:rsidRDefault="00EE645B" w:rsidP="00EE645B">
            <w:pPr>
              <w:pStyle w:val="Paragrafoelenc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3B96B02" w14:textId="77777777" w:rsidR="00FE2EC6" w:rsidRDefault="00FE2EC6" w:rsidP="00FE2EC6"/>
    <w:tbl>
      <w:tblPr>
        <w:tblW w:w="10375" w:type="dxa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63"/>
        <w:gridCol w:w="9792"/>
      </w:tblGrid>
      <w:tr w:rsidR="00FE2EC6" w14:paraId="3F1C3D30" w14:textId="77777777" w:rsidTr="002D5CE9">
        <w:trPr>
          <w:cantSplit/>
          <w:trHeight w:val="3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C0C0C"/>
          </w:tcPr>
          <w:p w14:paraId="2B4B26C3" w14:textId="30863BF0" w:rsidR="00FE2EC6" w:rsidRDefault="00290E7E" w:rsidP="005601E7">
            <w:pPr>
              <w:pStyle w:val="Corpotesto1"/>
              <w:spacing w:before="60" w:after="0"/>
            </w:pPr>
            <w:r>
              <w:rPr>
                <w:b/>
                <w:bCs/>
                <w:color w:val="FFFFFF"/>
              </w:rPr>
              <w:t>2.6</w:t>
            </w:r>
          </w:p>
        </w:tc>
        <w:tc>
          <w:tcPr>
            <w:tcW w:w="163" w:type="dxa"/>
            <w:vMerge w:val="restart"/>
            <w:shd w:val="clear" w:color="auto" w:fill="auto"/>
          </w:tcPr>
          <w:p w14:paraId="7D1AC434" w14:textId="77777777" w:rsidR="00FE2EC6" w:rsidRDefault="00FE2EC6" w:rsidP="005601E7">
            <w:pPr>
              <w:pStyle w:val="Corpotesto1"/>
              <w:snapToGrid w:val="0"/>
            </w:pPr>
          </w:p>
        </w:tc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5F608" w14:textId="77777777" w:rsidR="00FE2EC6" w:rsidRDefault="00FE2EC6" w:rsidP="005601E7">
            <w:r>
              <w:rPr>
                <w:rFonts w:ascii="Arial" w:hAnsi="Arial" w:cs="Arial"/>
                <w:b/>
                <w:bCs/>
              </w:rPr>
              <w:t xml:space="preserve">Innovazione metodologico-didattica prevista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(se presenti, indicare metodologie, ambienti di apprendimento, didattica. Si danno alcuni esempi, integrabili. Per l’eventuale compilazione cartacea utilizzare, se necessario, anche il retro della scheda)</w:t>
            </w:r>
          </w:p>
        </w:tc>
      </w:tr>
      <w:tr w:rsidR="002D5CE9" w14:paraId="367F5D73" w14:textId="77777777" w:rsidTr="002D5CE9">
        <w:trPr>
          <w:cantSplit/>
          <w:trHeight w:val="887"/>
        </w:trPr>
        <w:tc>
          <w:tcPr>
            <w:tcW w:w="420" w:type="dxa"/>
            <w:shd w:val="clear" w:color="auto" w:fill="auto"/>
          </w:tcPr>
          <w:p w14:paraId="396441B0" w14:textId="77777777" w:rsidR="002D5CE9" w:rsidRDefault="002D5CE9" w:rsidP="002D5CE9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638E250" w14:textId="77777777" w:rsidR="002D5CE9" w:rsidRDefault="002D5CE9" w:rsidP="002D5CE9">
            <w:pPr>
              <w:pStyle w:val="Corpotesto1"/>
              <w:snapToGrid w:val="0"/>
            </w:pPr>
          </w:p>
        </w:tc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0E0C" w14:textId="77777777" w:rsidR="002D5CE9" w:rsidRDefault="002D5CE9" w:rsidP="002D5CE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2EC6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 xml:space="preserve">2.8.1 </w:t>
            </w:r>
            <w:proofErr w:type="spellStart"/>
            <w:r w:rsidRPr="00FE2EC6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Metodologie</w:t>
            </w:r>
            <w:proofErr w:type="spellEnd"/>
            <w:r w:rsidRPr="00FE2EC6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76DACD47" w14:textId="77777777" w:rsidR="002D5CE9" w:rsidRPr="00FE2EC6" w:rsidRDefault="002D5CE9" w:rsidP="002D5CE9">
            <w:pPr>
              <w:snapToGrid w:val="0"/>
              <w:jc w:val="both"/>
              <w:rPr>
                <w:rFonts w:ascii="Arial" w:eastAsia="Arial" w:hAnsi="Arial" w:cs="Arial"/>
                <w:lang w:val="en-US"/>
              </w:rPr>
            </w:pPr>
          </w:p>
          <w:p w14:paraId="0A259746" w14:textId="61D7D0A5" w:rsidR="00A14DBC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Learning by doing</w:t>
            </w:r>
          </w:p>
          <w:p w14:paraId="2F6C2DD2" w14:textId="3B3ABA41" w:rsidR="00680D2B" w:rsidRPr="0080554C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Thinkering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/Coding</w:t>
            </w:r>
          </w:p>
          <w:p w14:paraId="5B7A7DAB" w14:textId="7822EB1B" w:rsidR="00A14DBC" w:rsidRPr="0080554C" w:rsidRDefault="002D5CE9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80554C">
              <w:rPr>
                <w:rFonts w:ascii="Arial" w:eastAsia="Arial" w:hAnsi="Arial" w:cs="Arial"/>
                <w:sz w:val="22"/>
                <w:szCs w:val="22"/>
                <w:lang w:val="en-US"/>
              </w:rPr>
              <w:t>learning by doin</w:t>
            </w:r>
            <w:r w:rsidR="00A14DBC" w:rsidRPr="0080554C">
              <w:rPr>
                <w:rFonts w:ascii="Arial" w:eastAsia="Arial" w:hAnsi="Arial" w:cs="Arial"/>
                <w:sz w:val="22"/>
                <w:szCs w:val="22"/>
                <w:lang w:val="en-US"/>
              </w:rPr>
              <w:t>g</w:t>
            </w:r>
          </w:p>
          <w:p w14:paraId="44474723" w14:textId="322DEE74" w:rsidR="002D5CE9" w:rsidRDefault="002D5CE9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80554C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problem solving     </w:t>
            </w:r>
          </w:p>
          <w:p w14:paraId="570829AD" w14:textId="77777777" w:rsidR="00680D2B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Didattica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competenze</w:t>
            </w:r>
            <w:proofErr w:type="spellEnd"/>
          </w:p>
          <w:p w14:paraId="6F33B86C" w14:textId="77777777" w:rsidR="00680D2B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Compiti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autentici</w:t>
            </w:r>
            <w:proofErr w:type="spellEnd"/>
          </w:p>
          <w:p w14:paraId="0E399B7A" w14:textId="77777777" w:rsidR="00680D2B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Project work</w:t>
            </w:r>
          </w:p>
          <w:p w14:paraId="68664E1D" w14:textId="319566B1" w:rsidR="00680D2B" w:rsidRPr="0080554C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>E-learning</w:t>
            </w:r>
          </w:p>
          <w:p w14:paraId="7D80EE91" w14:textId="71881F96" w:rsidR="002D5CE9" w:rsidRPr="00680D2B" w:rsidRDefault="002D5CE9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</w:rPr>
            </w:pPr>
            <w:r w:rsidRPr="0080554C">
              <w:rPr>
                <w:rFonts w:ascii="Arial" w:eastAsia="Arial" w:hAnsi="Arial" w:cs="Arial"/>
                <w:sz w:val="22"/>
                <w:szCs w:val="22"/>
              </w:rPr>
              <w:t>apprendimento cooperativo</w:t>
            </w:r>
          </w:p>
          <w:p w14:paraId="4B9167C5" w14:textId="507456DB" w:rsidR="00680D2B" w:rsidRPr="00680D2B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Gruppi eterogenei (per classe; classi  parallele)</w:t>
            </w:r>
          </w:p>
          <w:p w14:paraId="391B1C40" w14:textId="7B40FBD8" w:rsidR="00680D2B" w:rsidRPr="0080554C" w:rsidRDefault="00680D2B" w:rsidP="00680D2B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Gruppi eterogenei (in verticale)</w:t>
            </w:r>
          </w:p>
          <w:p w14:paraId="57A6E7E5" w14:textId="77777777" w:rsidR="00680D2B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Gruppi omogenei (per classe; per classi parallele)</w:t>
            </w:r>
          </w:p>
          <w:p w14:paraId="070A84AF" w14:textId="060B01EA" w:rsidR="00680D2B" w:rsidRPr="0080554C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Gruppi omogenei (in verticale)</w:t>
            </w:r>
          </w:p>
          <w:p w14:paraId="639B8558" w14:textId="2FC4E7D6" w:rsidR="0080554C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80554C">
              <w:rPr>
                <w:rFonts w:ascii="Arial" w:eastAsia="Arial" w:hAnsi="Arial" w:cs="Arial"/>
                <w:sz w:val="22"/>
                <w:szCs w:val="22"/>
              </w:rPr>
              <w:t xml:space="preserve">idattica laboratoriale </w:t>
            </w:r>
          </w:p>
          <w:p w14:paraId="6F553184" w14:textId="2FFECE6A" w:rsidR="00680D2B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Ricerca/Azione</w:t>
            </w:r>
          </w:p>
          <w:p w14:paraId="5D4191E5" w14:textId="3786F2C8" w:rsidR="00680D2B" w:rsidRDefault="00680D2B" w:rsidP="0080554C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CLIL</w:t>
            </w:r>
          </w:p>
          <w:p w14:paraId="1539D14B" w14:textId="77777777" w:rsidR="0080554C" w:rsidRDefault="0080554C" w:rsidP="00576B65">
            <w:pPr>
              <w:pStyle w:val="Paragrafoelenco"/>
              <w:numPr>
                <w:ilvl w:val="0"/>
                <w:numId w:val="15"/>
              </w:numPr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Altro:      </w:t>
            </w:r>
            <w:r w:rsidR="002D5CE9" w:rsidRPr="0080554C"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</w:p>
          <w:p w14:paraId="022091A0" w14:textId="4729449B" w:rsidR="00576B65" w:rsidRPr="00576B65" w:rsidRDefault="00576B65" w:rsidP="00576B65">
            <w:pPr>
              <w:snapToGrid w:val="0"/>
              <w:ind w:left="3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F30D2B4" w14:textId="3990E0C0" w:rsidR="00FE2EC6" w:rsidRDefault="00FE2EC6" w:rsidP="00FE2EC6"/>
    <w:p w14:paraId="21DF4352" w14:textId="77777777" w:rsidR="00680D2B" w:rsidRDefault="00680D2B" w:rsidP="00FE2EC6"/>
    <w:tbl>
      <w:tblPr>
        <w:tblW w:w="10375" w:type="dxa"/>
        <w:tblInd w:w="-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63"/>
        <w:gridCol w:w="9792"/>
      </w:tblGrid>
      <w:tr w:rsidR="00680D2B" w14:paraId="48EDECB9" w14:textId="77777777" w:rsidTr="004A06CF">
        <w:trPr>
          <w:cantSplit/>
          <w:trHeight w:val="3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C0C0C"/>
          </w:tcPr>
          <w:p w14:paraId="19578AC0" w14:textId="0D2F7993" w:rsidR="00680D2B" w:rsidRDefault="00680D2B" w:rsidP="004A06CF">
            <w:pPr>
              <w:pStyle w:val="Corpotesto1"/>
              <w:spacing w:before="60" w:after="0"/>
            </w:pPr>
            <w:r>
              <w:rPr>
                <w:b/>
                <w:bCs/>
                <w:color w:val="FFFFFF"/>
              </w:rPr>
              <w:t>2.7</w:t>
            </w:r>
          </w:p>
        </w:tc>
        <w:tc>
          <w:tcPr>
            <w:tcW w:w="163" w:type="dxa"/>
            <w:vMerge w:val="restart"/>
            <w:shd w:val="clear" w:color="auto" w:fill="auto"/>
          </w:tcPr>
          <w:p w14:paraId="4E72B1A1" w14:textId="77777777" w:rsidR="00680D2B" w:rsidRDefault="00680D2B" w:rsidP="004A06CF">
            <w:pPr>
              <w:pStyle w:val="Corpotesto1"/>
              <w:snapToGrid w:val="0"/>
            </w:pPr>
          </w:p>
        </w:tc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4B13" w14:textId="3AE44ECC" w:rsidR="00680D2B" w:rsidRDefault="00680D2B" w:rsidP="00680D2B">
            <w:r>
              <w:rPr>
                <w:rFonts w:ascii="Arial" w:hAnsi="Arial" w:cs="Arial"/>
                <w:b/>
                <w:bCs/>
              </w:rPr>
              <w:t>Focus didattico su</w:t>
            </w:r>
          </w:p>
        </w:tc>
      </w:tr>
      <w:tr w:rsidR="00680D2B" w14:paraId="1957CFE9" w14:textId="77777777" w:rsidTr="004A06CF">
        <w:trPr>
          <w:cantSplit/>
          <w:trHeight w:val="887"/>
        </w:trPr>
        <w:tc>
          <w:tcPr>
            <w:tcW w:w="420" w:type="dxa"/>
            <w:shd w:val="clear" w:color="auto" w:fill="auto"/>
          </w:tcPr>
          <w:p w14:paraId="6A9F405C" w14:textId="77777777" w:rsidR="00680D2B" w:rsidRDefault="00680D2B" w:rsidP="004A06CF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7A74EA60" w14:textId="77777777" w:rsidR="00680D2B" w:rsidRDefault="00680D2B" w:rsidP="004A06CF">
            <w:pPr>
              <w:pStyle w:val="Corpotesto1"/>
              <w:snapToGrid w:val="0"/>
            </w:pPr>
          </w:p>
        </w:tc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4FAE" w14:textId="1D0E0E3B" w:rsidR="00680D2B" w:rsidRPr="0080554C" w:rsidRDefault="00680D2B" w:rsidP="004A06CF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Discente ( studente sperimentatore, docente tutor)</w:t>
            </w:r>
          </w:p>
          <w:p w14:paraId="24B758C4" w14:textId="77777777" w:rsidR="00680D2B" w:rsidRPr="00680D2B" w:rsidRDefault="00680D2B" w:rsidP="004A06CF">
            <w:pPr>
              <w:pStyle w:val="Paragrafoelenco"/>
              <w:numPr>
                <w:ilvl w:val="0"/>
                <w:numId w:val="16"/>
              </w:numPr>
              <w:jc w:val="both"/>
            </w:pPr>
            <w:r w:rsidRPr="00680D2B">
              <w:rPr>
                <w:rFonts w:ascii="Arial" w:eastAsia="Arial" w:hAnsi="Arial" w:cs="Arial"/>
                <w:sz w:val="22"/>
                <w:szCs w:val="22"/>
              </w:rPr>
              <w:t>Docente (docente con ruolo tradizionale, frontale)</w:t>
            </w:r>
          </w:p>
          <w:p w14:paraId="14F56E1D" w14:textId="77777777" w:rsidR="00680D2B" w:rsidRPr="00680D2B" w:rsidRDefault="00680D2B" w:rsidP="004A06CF">
            <w:pPr>
              <w:pStyle w:val="Paragrafoelenco"/>
              <w:numPr>
                <w:ilvl w:val="0"/>
                <w:numId w:val="16"/>
              </w:num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Collaborazione tra pari</w:t>
            </w:r>
          </w:p>
          <w:p w14:paraId="2FF5EA04" w14:textId="0649F70C" w:rsidR="00680D2B" w:rsidRPr="00680D2B" w:rsidRDefault="00680D2B" w:rsidP="004A06CF">
            <w:pPr>
              <w:pStyle w:val="Paragrafoelenco"/>
              <w:numPr>
                <w:ilvl w:val="0"/>
                <w:numId w:val="16"/>
              </w:num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Didattica 2.0</w:t>
            </w:r>
          </w:p>
          <w:p w14:paraId="5E9748EC" w14:textId="481D1462" w:rsidR="00680D2B" w:rsidRPr="00680D2B" w:rsidRDefault="00576B65" w:rsidP="004A06CF">
            <w:pPr>
              <w:pStyle w:val="Paragrafoelenco"/>
              <w:numPr>
                <w:ilvl w:val="0"/>
                <w:numId w:val="16"/>
              </w:num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Contenuto</w:t>
            </w:r>
          </w:p>
          <w:p w14:paraId="44B2D9EF" w14:textId="39F13918" w:rsidR="00680D2B" w:rsidRPr="0080554C" w:rsidRDefault="00576B65" w:rsidP="004A06CF">
            <w:pPr>
              <w:pStyle w:val="Paragrafoelenco"/>
              <w:numPr>
                <w:ilvl w:val="0"/>
                <w:numId w:val="16"/>
              </w:num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680D2B" w:rsidRPr="00680D2B">
              <w:rPr>
                <w:rFonts w:ascii="Arial" w:eastAsia="Arial" w:hAnsi="Arial" w:cs="Arial"/>
                <w:sz w:val="22"/>
                <w:szCs w:val="22"/>
              </w:rPr>
              <w:t>iversi stili di apprendimento (auditivo, visivo, cinestesico)</w:t>
            </w:r>
          </w:p>
          <w:p w14:paraId="76282276" w14:textId="77777777" w:rsidR="00680D2B" w:rsidRPr="00576B65" w:rsidRDefault="00680D2B" w:rsidP="004A06CF">
            <w:pPr>
              <w:pStyle w:val="Paragrafoelenco"/>
              <w:numPr>
                <w:ilvl w:val="0"/>
                <w:numId w:val="16"/>
              </w:numPr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Altro</w:t>
            </w:r>
            <w:r w:rsidR="00576B65">
              <w:rPr>
                <w:rFonts w:ascii="Arial" w:eastAsia="Arial" w:hAnsi="Arial" w:cs="Arial"/>
                <w:sz w:val="22"/>
                <w:szCs w:val="22"/>
              </w:rPr>
              <w:t xml:space="preserve"> (specificare)</w:t>
            </w:r>
          </w:p>
          <w:p w14:paraId="1C5F9159" w14:textId="77777777" w:rsidR="00576B65" w:rsidRDefault="00576B65" w:rsidP="00576B65">
            <w:pPr>
              <w:jc w:val="both"/>
            </w:pPr>
          </w:p>
        </w:tc>
      </w:tr>
    </w:tbl>
    <w:p w14:paraId="0D267217" w14:textId="7CBEF369" w:rsidR="00680D2B" w:rsidRDefault="00680D2B" w:rsidP="00FE2EC6"/>
    <w:p w14:paraId="16F392E8" w14:textId="77777777" w:rsidR="00680D2B" w:rsidRDefault="00680D2B" w:rsidP="00FE2EC6"/>
    <w:tbl>
      <w:tblPr>
        <w:tblW w:w="1730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63"/>
        <w:gridCol w:w="9762"/>
        <w:gridCol w:w="3410"/>
        <w:gridCol w:w="3411"/>
        <w:gridCol w:w="197"/>
      </w:tblGrid>
      <w:tr w:rsidR="00FE2EC6" w14:paraId="3A2A0A45" w14:textId="77777777" w:rsidTr="003704FF">
        <w:trPr>
          <w:cantSplit/>
          <w:trHeight w:val="308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C0C0C"/>
          </w:tcPr>
          <w:p w14:paraId="1F1030A3" w14:textId="48DF375F" w:rsidR="00FE2EC6" w:rsidRDefault="00FE2EC6" w:rsidP="005601E7">
            <w:pPr>
              <w:pStyle w:val="Corpotesto1"/>
              <w:spacing w:before="60" w:after="0"/>
            </w:pPr>
            <w:r>
              <w:rPr>
                <w:b/>
                <w:bCs/>
                <w:color w:val="FFFFFF"/>
              </w:rPr>
              <w:t>2.</w:t>
            </w:r>
            <w:r w:rsidR="00576B65">
              <w:rPr>
                <w:b/>
                <w:bCs/>
                <w:color w:val="FFFFFF"/>
              </w:rPr>
              <w:t>8</w:t>
            </w:r>
          </w:p>
        </w:tc>
        <w:tc>
          <w:tcPr>
            <w:tcW w:w="163" w:type="dxa"/>
            <w:vMerge w:val="restart"/>
            <w:shd w:val="clear" w:color="auto" w:fill="auto"/>
          </w:tcPr>
          <w:p w14:paraId="4B26B09C" w14:textId="77777777" w:rsidR="00FE2EC6" w:rsidRDefault="00FE2EC6" w:rsidP="005601E7">
            <w:pPr>
              <w:pStyle w:val="Corpotesto1"/>
              <w:snapToGrid w:val="0"/>
            </w:pPr>
          </w:p>
        </w:tc>
        <w:tc>
          <w:tcPr>
            <w:tcW w:w="16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F539" w14:textId="77777777" w:rsidR="003704FF" w:rsidRDefault="00FE2EC6" w:rsidP="003704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Contributo al miglioramento dell’istituzione scolastica previsto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(quali elementi del progetto si ritiene </w:t>
            </w:r>
          </w:p>
          <w:p w14:paraId="265230E2" w14:textId="1C77CF26" w:rsidR="00FE2EC6" w:rsidRDefault="00FE2EC6" w:rsidP="003704FF">
            <w:r>
              <w:rPr>
                <w:rFonts w:ascii="Arial" w:hAnsi="Arial" w:cs="Arial"/>
                <w:bCs/>
                <w:sz w:val="20"/>
                <w:szCs w:val="20"/>
              </w:rPr>
              <w:t>avranno incidenz</w:t>
            </w:r>
            <w:r w:rsidR="003704FF">
              <w:rPr>
                <w:rFonts w:ascii="Arial" w:hAnsi="Arial" w:cs="Arial"/>
                <w:bCs/>
                <w:sz w:val="20"/>
                <w:szCs w:val="20"/>
              </w:rPr>
              <w:t>a positiva sull’intero istituto, in che misura e perché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</w:tc>
      </w:tr>
      <w:tr w:rsidR="002D5CE9" w14:paraId="729CD60E" w14:textId="77777777" w:rsidTr="003704FF">
        <w:trPr>
          <w:cantSplit/>
          <w:trHeight w:val="887"/>
        </w:trPr>
        <w:tc>
          <w:tcPr>
            <w:tcW w:w="357" w:type="dxa"/>
            <w:shd w:val="clear" w:color="auto" w:fill="auto"/>
          </w:tcPr>
          <w:p w14:paraId="79D8CD6F" w14:textId="77777777" w:rsidR="002D5CE9" w:rsidRDefault="002D5CE9" w:rsidP="002D5CE9">
            <w:pPr>
              <w:pStyle w:val="Corpotesto1"/>
              <w:snapToGrid w:val="0"/>
              <w:spacing w:before="60" w:after="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163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0D4E0966" w14:textId="77777777" w:rsidR="002D5CE9" w:rsidRDefault="002D5CE9" w:rsidP="002D5CE9">
            <w:pPr>
              <w:pStyle w:val="Corpotesto1"/>
              <w:snapToGrid w:val="0"/>
            </w:pPr>
          </w:p>
        </w:tc>
        <w:tc>
          <w:tcPr>
            <w:tcW w:w="16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69B33" w14:textId="369F99D4" w:rsidR="002D5CE9" w:rsidRPr="0080554C" w:rsidRDefault="00A05436" w:rsidP="0080554C">
            <w:pPr>
              <w:pStyle w:val="Paragrafoelenco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5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D5CE9" w14:paraId="7513E902" w14:textId="77777777" w:rsidTr="003704FF">
        <w:tblPrEx>
          <w:tblCellMar>
            <w:left w:w="108" w:type="dxa"/>
            <w:right w:w="108" w:type="dxa"/>
          </w:tblCellMar>
        </w:tblPrEx>
        <w:trPr>
          <w:gridAfter w:val="1"/>
          <w:wAfter w:w="197" w:type="dxa"/>
        </w:trPr>
        <w:tc>
          <w:tcPr>
            <w:tcW w:w="10282" w:type="dxa"/>
            <w:gridSpan w:val="3"/>
            <w:shd w:val="clear" w:color="auto" w:fill="auto"/>
          </w:tcPr>
          <w:p w14:paraId="6B3EE24E" w14:textId="77777777" w:rsidR="002D5CE9" w:rsidRDefault="002D5CE9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031DF2E4" w14:textId="06AFC59A" w:rsidR="00D019A5" w:rsidRDefault="003704FF" w:rsidP="003704FF">
            <w:pPr>
              <w:tabs>
                <w:tab w:val="left" w:pos="1395"/>
              </w:tabs>
              <w:snapToGrid w:val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</w:p>
          <w:p w14:paraId="2A005D06" w14:textId="77777777" w:rsidR="003704FF" w:rsidRDefault="003704FF" w:rsidP="003704FF"/>
          <w:tbl>
            <w:tblPr>
              <w:tblW w:w="1748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0"/>
              <w:gridCol w:w="357"/>
              <w:gridCol w:w="163"/>
              <w:gridCol w:w="16780"/>
            </w:tblGrid>
            <w:tr w:rsidR="003704FF" w14:paraId="376D9A19" w14:textId="77777777" w:rsidTr="003704FF">
              <w:trPr>
                <w:cantSplit/>
                <w:trHeight w:val="308"/>
              </w:trPr>
              <w:tc>
                <w:tcPr>
                  <w:tcW w:w="537" w:type="dxa"/>
                  <w:gridSpan w:val="2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0C0C0C"/>
                </w:tcPr>
                <w:p w14:paraId="6AFD74F0" w14:textId="5AE9BB24" w:rsidR="003704FF" w:rsidRDefault="00576B65" w:rsidP="004A06CF">
                  <w:pPr>
                    <w:pStyle w:val="Corpotesto1"/>
                    <w:spacing w:before="60" w:after="0"/>
                  </w:pPr>
                  <w:r>
                    <w:rPr>
                      <w:b/>
                      <w:bCs/>
                      <w:color w:val="FFFFFF"/>
                    </w:rPr>
                    <w:t>2.9</w:t>
                  </w:r>
                </w:p>
              </w:tc>
              <w:tc>
                <w:tcPr>
                  <w:tcW w:w="163" w:type="dxa"/>
                  <w:vMerge w:val="restart"/>
                  <w:shd w:val="clear" w:color="auto" w:fill="auto"/>
                </w:tcPr>
                <w:p w14:paraId="187BF926" w14:textId="77777777" w:rsidR="003704FF" w:rsidRDefault="003704FF" w:rsidP="004A06CF">
                  <w:pPr>
                    <w:pStyle w:val="Corpotesto1"/>
                    <w:snapToGrid w:val="0"/>
                  </w:pPr>
                </w:p>
              </w:tc>
              <w:tc>
                <w:tcPr>
                  <w:tcW w:w="16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C7133" w14:textId="77777777" w:rsidR="003704FF" w:rsidRPr="00576B65" w:rsidRDefault="003704FF" w:rsidP="003704FF">
                  <w:pPr>
                    <w:snapToGrid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76B65">
                    <w:rPr>
                      <w:rFonts w:ascii="Arial" w:hAnsi="Arial" w:cs="Arial"/>
                      <w:b/>
                      <w:sz w:val="22"/>
                      <w:szCs w:val="22"/>
                    </w:rPr>
                    <w:t>Risultati attesi:</w:t>
                  </w:r>
                </w:p>
                <w:p w14:paraId="6711F840" w14:textId="0D29F8FE" w:rsidR="003704FF" w:rsidRDefault="003704FF" w:rsidP="004A06CF">
                  <w:bookmarkStart w:id="0" w:name="_GoBack"/>
                  <w:bookmarkEnd w:id="0"/>
                </w:p>
              </w:tc>
            </w:tr>
            <w:tr w:rsidR="003704FF" w14:paraId="03B55ADD" w14:textId="77777777" w:rsidTr="003704FF">
              <w:trPr>
                <w:gridBefore w:val="1"/>
                <w:wBefore w:w="180" w:type="dxa"/>
                <w:cantSplit/>
                <w:trHeight w:val="887"/>
              </w:trPr>
              <w:tc>
                <w:tcPr>
                  <w:tcW w:w="357" w:type="dxa"/>
                  <w:shd w:val="clear" w:color="auto" w:fill="auto"/>
                </w:tcPr>
                <w:p w14:paraId="02BD8BAD" w14:textId="77777777" w:rsidR="003704FF" w:rsidRDefault="003704FF" w:rsidP="004A06CF">
                  <w:pPr>
                    <w:pStyle w:val="Corpotesto1"/>
                    <w:snapToGrid w:val="0"/>
                    <w:spacing w:before="60" w:after="0"/>
                    <w:rPr>
                      <w:b/>
                      <w:bCs/>
                      <w:color w:val="FFFFFF"/>
                      <w:sz w:val="28"/>
                    </w:rPr>
                  </w:pPr>
                </w:p>
              </w:tc>
              <w:tc>
                <w:tcPr>
                  <w:tcW w:w="163" w:type="dxa"/>
                  <w:vMerge/>
                  <w:tcBorders>
                    <w:top w:val="single" w:sz="4" w:space="0" w:color="000000"/>
                  </w:tcBorders>
                  <w:shd w:val="clear" w:color="auto" w:fill="auto"/>
                </w:tcPr>
                <w:p w14:paraId="3CA4101D" w14:textId="77777777" w:rsidR="003704FF" w:rsidRDefault="003704FF" w:rsidP="004A06CF">
                  <w:pPr>
                    <w:pStyle w:val="Corpotesto1"/>
                    <w:snapToGrid w:val="0"/>
                  </w:pPr>
                </w:p>
              </w:tc>
              <w:tc>
                <w:tcPr>
                  <w:tcW w:w="167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E88B3E" w14:textId="4285AC36" w:rsidR="003704FF" w:rsidRDefault="00576B65" w:rsidP="004A06CF">
                  <w:pPr>
                    <w:pStyle w:val="Paragrafoelenco"/>
                    <w:numPr>
                      <w:ilvl w:val="0"/>
                      <w:numId w:val="17"/>
                    </w:numPr>
                    <w:snapToGrid w:val="0"/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ALUNNI (indicare):</w:t>
                  </w:r>
                </w:p>
                <w:p w14:paraId="3B529AAE" w14:textId="77777777" w:rsidR="003704FF" w:rsidRDefault="003704FF" w:rsidP="003704FF">
                  <w:pPr>
                    <w:pStyle w:val="Paragrafoelenco"/>
                    <w:snapToGrid w:val="0"/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B04CFB0" w14:textId="1D2C6D89" w:rsidR="003704FF" w:rsidRDefault="003704FF" w:rsidP="004A06CF">
                  <w:pPr>
                    <w:pStyle w:val="Paragrafoelenco"/>
                    <w:numPr>
                      <w:ilvl w:val="0"/>
                      <w:numId w:val="17"/>
                    </w:numPr>
                    <w:snapToGrid w:val="0"/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554C">
                    <w:rPr>
                      <w:rFonts w:ascii="Arial" w:hAnsi="Arial" w:cs="Arial"/>
                      <w:sz w:val="22"/>
                      <w:szCs w:val="22"/>
                    </w:rPr>
                    <w:t>DOCENTI</w:t>
                  </w:r>
                  <w:r w:rsidR="00576B65">
                    <w:rPr>
                      <w:rFonts w:ascii="Arial" w:hAnsi="Arial" w:cs="Arial"/>
                      <w:sz w:val="22"/>
                      <w:szCs w:val="22"/>
                    </w:rPr>
                    <w:t xml:space="preserve"> (indicare)</w:t>
                  </w:r>
                  <w:r w:rsidRPr="0080554C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</w:p>
                <w:p w14:paraId="32A081E8" w14:textId="77777777" w:rsidR="003704FF" w:rsidRPr="003704FF" w:rsidRDefault="003704FF" w:rsidP="003704FF">
                  <w:pPr>
                    <w:pStyle w:val="Paragrafoelenc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9328F6E" w14:textId="77777777" w:rsidR="003704FF" w:rsidRPr="0080554C" w:rsidRDefault="003704FF" w:rsidP="003704FF">
                  <w:pPr>
                    <w:pStyle w:val="Paragrafoelenco"/>
                    <w:snapToGrid w:val="0"/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33A98AF" w14:textId="77777777" w:rsidR="003704FF" w:rsidRDefault="003704FF" w:rsidP="003704FF">
            <w:pPr>
              <w:tabs>
                <w:tab w:val="left" w:pos="1395"/>
              </w:tabs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2EFBC35C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32B75600" w14:textId="77777777" w:rsidR="00290E7E" w:rsidRDefault="00290E7E" w:rsidP="003704FF">
            <w:pPr>
              <w:ind w:left="-18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272C9B4" w14:textId="365A4F8F" w:rsidR="003704FF" w:rsidRDefault="003704FF" w:rsidP="003704FF">
            <w:pPr>
              <w:ind w:left="-18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SEZIONE 3. ASPETTI ORGANIZZATIVI</w:t>
            </w:r>
          </w:p>
          <w:p w14:paraId="18B0E6FE" w14:textId="77777777" w:rsidR="003704FF" w:rsidRDefault="003704FF" w:rsidP="003704FF">
            <w:pPr>
              <w:ind w:left="-180"/>
              <w:jc w:val="center"/>
              <w:rPr>
                <w:rFonts w:ascii="Arial" w:hAnsi="Arial" w:cs="Arial"/>
                <w:sz w:val="16"/>
              </w:rPr>
            </w:pPr>
          </w:p>
          <w:p w14:paraId="0B82728D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26713256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4F63473F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163"/>
              <w:gridCol w:w="9792"/>
            </w:tblGrid>
            <w:tr w:rsidR="00D019A5" w14:paraId="33FF5710" w14:textId="77777777" w:rsidTr="004A06CF">
              <w:trPr>
                <w:cantSplit/>
                <w:trHeight w:val="18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0C0C0C"/>
                </w:tcPr>
                <w:p w14:paraId="412C5E43" w14:textId="17E85CE8" w:rsidR="00D019A5" w:rsidRDefault="003704FF" w:rsidP="004A06CF">
                  <w:pPr>
                    <w:pStyle w:val="Corpotesto1"/>
                    <w:spacing w:before="60" w:after="0"/>
                  </w:pPr>
                  <w:r>
                    <w:rPr>
                      <w:b/>
                      <w:bCs/>
                      <w:color w:val="FFFFFF"/>
                    </w:rPr>
                    <w:t>3.1</w:t>
                  </w:r>
                </w:p>
              </w:tc>
              <w:tc>
                <w:tcPr>
                  <w:tcW w:w="163" w:type="dxa"/>
                  <w:vMerge w:val="restart"/>
                  <w:shd w:val="clear" w:color="auto" w:fill="auto"/>
                </w:tcPr>
                <w:p w14:paraId="5E291677" w14:textId="77777777" w:rsidR="00D019A5" w:rsidRDefault="00D019A5" w:rsidP="004A06CF">
                  <w:pPr>
                    <w:pStyle w:val="Corpotesto1"/>
                    <w:snapToGrid w:val="0"/>
                  </w:pPr>
                </w:p>
              </w:tc>
              <w:tc>
                <w:tcPr>
                  <w:tcW w:w="9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4FC32C" w14:textId="09E7D97A" w:rsidR="00D019A5" w:rsidRDefault="003704FF" w:rsidP="003704FF">
                  <w:pPr>
                    <w:pStyle w:val="Corpotesto1"/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Rapporti esterni (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Illustrare eventuali collaborazioni con altre istituzioni, con associazioni del territorio o il coinvolgimento delle famiglie)</w:t>
                  </w:r>
                  <w:r w:rsidR="00D019A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019A5" w14:paraId="014B8039" w14:textId="77777777" w:rsidTr="004A06CF">
              <w:trPr>
                <w:cantSplit/>
                <w:trHeight w:val="183"/>
              </w:trPr>
              <w:tc>
                <w:tcPr>
                  <w:tcW w:w="420" w:type="dxa"/>
                  <w:shd w:val="clear" w:color="auto" w:fill="auto"/>
                </w:tcPr>
                <w:p w14:paraId="65BBBFC0" w14:textId="77777777" w:rsidR="00D019A5" w:rsidRDefault="00D019A5" w:rsidP="004A06CF">
                  <w:pPr>
                    <w:pStyle w:val="Corpotesto1"/>
                    <w:snapToGrid w:val="0"/>
                    <w:spacing w:before="60" w:after="0"/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63" w:type="dxa"/>
                  <w:vMerge/>
                  <w:shd w:val="clear" w:color="auto" w:fill="auto"/>
                </w:tcPr>
                <w:p w14:paraId="6EB818C4" w14:textId="77777777" w:rsidR="00D019A5" w:rsidRDefault="00D019A5" w:rsidP="004A06CF">
                  <w:pPr>
                    <w:pStyle w:val="Corpotesto1"/>
                    <w:snapToGrid w:val="0"/>
                  </w:pPr>
                </w:p>
              </w:tc>
              <w:tc>
                <w:tcPr>
                  <w:tcW w:w="9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9CCE6C" w14:textId="77777777" w:rsidR="00D019A5" w:rsidRDefault="00D019A5" w:rsidP="003704F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4BA7E392" w14:textId="77777777" w:rsidR="003704FF" w:rsidRDefault="003704FF" w:rsidP="003704F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02D225D2" w14:textId="77777777" w:rsidR="003704FF" w:rsidRDefault="003704FF" w:rsidP="003704F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279B0640" w14:textId="1E8EC15D" w:rsidR="003704FF" w:rsidRDefault="003704FF" w:rsidP="003704FF">
                  <w:pPr>
                    <w:jc w:val="both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4882BC4F" w14:textId="77777777" w:rsidR="00D019A5" w:rsidRDefault="00D019A5" w:rsidP="00D019A5">
            <w:pPr>
              <w:ind w:left="-180"/>
              <w:jc w:val="center"/>
              <w:rPr>
                <w:rFonts w:ascii="Arial" w:hAnsi="Arial" w:cs="Arial"/>
                <w:sz w:val="16"/>
              </w:rPr>
            </w:pPr>
          </w:p>
          <w:p w14:paraId="2EB11295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02EF3B2C" w14:textId="77777777" w:rsidR="00290E7E" w:rsidRDefault="00290E7E" w:rsidP="00290E7E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3E4E2210" w14:textId="77777777" w:rsidR="00290E7E" w:rsidRDefault="00290E7E" w:rsidP="00290E7E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tbl>
            <w:tblPr>
              <w:tblW w:w="1037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163"/>
              <w:gridCol w:w="9792"/>
            </w:tblGrid>
            <w:tr w:rsidR="00290E7E" w14:paraId="2EB90DB9" w14:textId="77777777" w:rsidTr="00290E7E">
              <w:trPr>
                <w:cantSplit/>
                <w:trHeight w:val="18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0C0C0C"/>
                </w:tcPr>
                <w:p w14:paraId="567D85A5" w14:textId="5E60F339" w:rsidR="00290E7E" w:rsidRDefault="00290E7E" w:rsidP="004A06CF">
                  <w:pPr>
                    <w:pStyle w:val="Corpotesto1"/>
                    <w:spacing w:before="60" w:after="0"/>
                  </w:pPr>
                  <w:r>
                    <w:rPr>
                      <w:b/>
                      <w:bCs/>
                      <w:color w:val="FFFFFF"/>
                    </w:rPr>
                    <w:t>3.2</w:t>
                  </w:r>
                </w:p>
              </w:tc>
              <w:tc>
                <w:tcPr>
                  <w:tcW w:w="163" w:type="dxa"/>
                  <w:vMerge w:val="restart"/>
                  <w:shd w:val="clear" w:color="auto" w:fill="auto"/>
                </w:tcPr>
                <w:p w14:paraId="287CEFDF" w14:textId="77777777" w:rsidR="00290E7E" w:rsidRDefault="00290E7E" w:rsidP="004A06CF">
                  <w:pPr>
                    <w:pStyle w:val="Corpotesto1"/>
                    <w:snapToGrid w:val="0"/>
                  </w:pPr>
                </w:p>
              </w:tc>
              <w:tc>
                <w:tcPr>
                  <w:tcW w:w="9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1E6DB8" w14:textId="77777777" w:rsidR="00290E7E" w:rsidRDefault="00290E7E" w:rsidP="004A06CF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Risorse finanziarie a carico</w:t>
                  </w:r>
                </w:p>
                <w:p w14:paraId="5C0B0B30" w14:textId="51EF2B80" w:rsidR="00290E7E" w:rsidRDefault="00290E7E" w:rsidP="004A06CF">
                  <w:pPr>
                    <w:pStyle w:val="Corpotesto1"/>
                  </w:pPr>
                </w:p>
              </w:tc>
            </w:tr>
            <w:tr w:rsidR="00290E7E" w14:paraId="7D6A6BB2" w14:textId="77777777" w:rsidTr="00290E7E">
              <w:trPr>
                <w:cantSplit/>
                <w:trHeight w:val="183"/>
              </w:trPr>
              <w:tc>
                <w:tcPr>
                  <w:tcW w:w="420" w:type="dxa"/>
                  <w:shd w:val="clear" w:color="auto" w:fill="auto"/>
                </w:tcPr>
                <w:p w14:paraId="0C505185" w14:textId="77777777" w:rsidR="00290E7E" w:rsidRDefault="00290E7E" w:rsidP="004A06CF">
                  <w:pPr>
                    <w:pStyle w:val="Corpotesto1"/>
                    <w:snapToGrid w:val="0"/>
                    <w:spacing w:before="60" w:after="0"/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63" w:type="dxa"/>
                  <w:vMerge/>
                  <w:shd w:val="clear" w:color="auto" w:fill="auto"/>
                </w:tcPr>
                <w:p w14:paraId="00541098" w14:textId="77777777" w:rsidR="00290E7E" w:rsidRDefault="00290E7E" w:rsidP="004A06CF">
                  <w:pPr>
                    <w:pStyle w:val="Corpotesto1"/>
                    <w:snapToGrid w:val="0"/>
                  </w:pPr>
                </w:p>
              </w:tc>
              <w:tc>
                <w:tcPr>
                  <w:tcW w:w="9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20AFD5" w14:textId="77777777" w:rsidR="00290E7E" w:rsidRPr="00290E7E" w:rsidRDefault="00290E7E" w:rsidP="00290E7E">
                  <w:pPr>
                    <w:pStyle w:val="Paragrafoelenco"/>
                    <w:numPr>
                      <w:ilvl w:val="0"/>
                      <w:numId w:val="13"/>
                    </w:numPr>
                    <w:spacing w:line="36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del Fondo di Istituto </w:t>
                  </w:r>
                </w:p>
                <w:p w14:paraId="1F042775" w14:textId="6006628E" w:rsidR="00290E7E" w:rsidRDefault="00290E7E" w:rsidP="00290E7E">
                  <w:pPr>
                    <w:pStyle w:val="Paragrafoelenco"/>
                    <w:numPr>
                      <w:ilvl w:val="0"/>
                      <w:numId w:val="13"/>
                    </w:numPr>
                    <w:spacing w:line="36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altri fondi (specificare)</w:t>
                  </w:r>
                  <w:r w:rsidRPr="0025197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A2297AC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3E6B119F" w14:textId="77777777" w:rsidR="00290E7E" w:rsidRDefault="00290E7E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7C218E80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71D4BD6D" w14:textId="77777777" w:rsidR="00290E7E" w:rsidRDefault="00290E7E" w:rsidP="00290E7E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0973E09C" w14:textId="77777777" w:rsidR="00290E7E" w:rsidRDefault="00290E7E" w:rsidP="00290E7E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3D7C6443" w14:textId="77777777" w:rsidR="00290E7E" w:rsidRDefault="00290E7E" w:rsidP="00290E7E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163"/>
              <w:gridCol w:w="9792"/>
            </w:tblGrid>
            <w:tr w:rsidR="00576B65" w14:paraId="4339BF56" w14:textId="77777777" w:rsidTr="004A06CF">
              <w:trPr>
                <w:cantSplit/>
                <w:trHeight w:val="18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0C0C0C"/>
                </w:tcPr>
                <w:p w14:paraId="5CE20E2D" w14:textId="77777777" w:rsidR="00576B65" w:rsidRDefault="00576B65" w:rsidP="004A06CF">
                  <w:pPr>
                    <w:pStyle w:val="Corpotesto1"/>
                    <w:spacing w:before="60" w:after="0"/>
                  </w:pPr>
                  <w:r>
                    <w:rPr>
                      <w:b/>
                      <w:bCs/>
                      <w:color w:val="FFFFFF"/>
                    </w:rPr>
                    <w:t>3.3</w:t>
                  </w:r>
                </w:p>
              </w:tc>
              <w:tc>
                <w:tcPr>
                  <w:tcW w:w="163" w:type="dxa"/>
                  <w:vMerge w:val="restart"/>
                  <w:shd w:val="clear" w:color="auto" w:fill="auto"/>
                </w:tcPr>
                <w:p w14:paraId="6746C0D7" w14:textId="77777777" w:rsidR="00576B65" w:rsidRDefault="00576B65" w:rsidP="004A06CF">
                  <w:pPr>
                    <w:pStyle w:val="Corpotesto1"/>
                    <w:snapToGrid w:val="0"/>
                  </w:pPr>
                </w:p>
              </w:tc>
              <w:tc>
                <w:tcPr>
                  <w:tcW w:w="9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60F8E9" w14:textId="2D69DF0E" w:rsidR="00576B65" w:rsidRDefault="00576B65" w:rsidP="004A06CF">
                  <w:pPr>
                    <w:pStyle w:val="Corpotesto1"/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Materiali e servizi</w:t>
                  </w:r>
                </w:p>
              </w:tc>
            </w:tr>
            <w:tr w:rsidR="00576B65" w14:paraId="43E7C47E" w14:textId="77777777" w:rsidTr="004A06CF">
              <w:trPr>
                <w:cantSplit/>
                <w:trHeight w:val="183"/>
              </w:trPr>
              <w:tc>
                <w:tcPr>
                  <w:tcW w:w="420" w:type="dxa"/>
                  <w:shd w:val="clear" w:color="auto" w:fill="auto"/>
                </w:tcPr>
                <w:p w14:paraId="196E2507" w14:textId="77777777" w:rsidR="00576B65" w:rsidRDefault="00576B65" w:rsidP="004A06CF">
                  <w:pPr>
                    <w:pStyle w:val="Corpotesto1"/>
                    <w:snapToGrid w:val="0"/>
                    <w:spacing w:before="60" w:after="0"/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63" w:type="dxa"/>
                  <w:vMerge/>
                  <w:shd w:val="clear" w:color="auto" w:fill="auto"/>
                </w:tcPr>
                <w:p w14:paraId="318F4EC4" w14:textId="77777777" w:rsidR="00576B65" w:rsidRDefault="00576B65" w:rsidP="004A06CF">
                  <w:pPr>
                    <w:pStyle w:val="Corpotesto1"/>
                    <w:snapToGrid w:val="0"/>
                  </w:pPr>
                </w:p>
              </w:tc>
              <w:tc>
                <w:tcPr>
                  <w:tcW w:w="9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CD8B25" w14:textId="77777777" w:rsidR="00576B65" w:rsidRDefault="00576B65" w:rsidP="004A06C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255FF165" w14:textId="77777777" w:rsidR="00576B65" w:rsidRDefault="00576B65" w:rsidP="004A06C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6CBC7932" w14:textId="77777777" w:rsidR="00576B65" w:rsidRDefault="00576B65" w:rsidP="004A06CF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15825446" w14:textId="77777777" w:rsidR="00576B65" w:rsidRDefault="00576B65" w:rsidP="004A06CF">
                  <w:pPr>
                    <w:jc w:val="both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F5610A" w14:paraId="2CC8BA96" w14:textId="77777777" w:rsidTr="004A06CF">
              <w:trPr>
                <w:cantSplit/>
                <w:trHeight w:val="183"/>
              </w:trPr>
              <w:tc>
                <w:tcPr>
                  <w:tcW w:w="420" w:type="dxa"/>
                  <w:shd w:val="clear" w:color="auto" w:fill="auto"/>
                </w:tcPr>
                <w:p w14:paraId="4B14694A" w14:textId="77777777" w:rsidR="00F5610A" w:rsidRDefault="00F5610A" w:rsidP="004A06CF">
                  <w:pPr>
                    <w:pStyle w:val="Corpotesto1"/>
                    <w:snapToGrid w:val="0"/>
                    <w:spacing w:before="60" w:after="0"/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63" w:type="dxa"/>
                  <w:shd w:val="clear" w:color="auto" w:fill="auto"/>
                </w:tcPr>
                <w:p w14:paraId="69181AE4" w14:textId="77777777" w:rsidR="00F5610A" w:rsidRDefault="00F5610A" w:rsidP="004A06CF">
                  <w:pPr>
                    <w:pStyle w:val="Corpotesto1"/>
                    <w:snapToGrid w:val="0"/>
                  </w:pPr>
                </w:p>
              </w:tc>
              <w:tc>
                <w:tcPr>
                  <w:tcW w:w="9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CC82F4" w14:textId="7244D7EB" w:rsidR="00F5610A" w:rsidRPr="00F5610A" w:rsidRDefault="00F5610A" w:rsidP="004A06C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Acquisto di materiali e previsione di spesa</w:t>
                  </w:r>
                </w:p>
              </w:tc>
            </w:tr>
            <w:tr w:rsidR="00F5610A" w14:paraId="09D1CC25" w14:textId="77777777" w:rsidTr="004A06CF">
              <w:trPr>
                <w:cantSplit/>
                <w:trHeight w:val="183"/>
              </w:trPr>
              <w:tc>
                <w:tcPr>
                  <w:tcW w:w="420" w:type="dxa"/>
                  <w:shd w:val="clear" w:color="auto" w:fill="auto"/>
                </w:tcPr>
                <w:p w14:paraId="2057A847" w14:textId="77777777" w:rsidR="00F5610A" w:rsidRDefault="00F5610A" w:rsidP="004A06CF">
                  <w:pPr>
                    <w:pStyle w:val="Corpotesto1"/>
                    <w:snapToGrid w:val="0"/>
                    <w:spacing w:before="60" w:after="0"/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63" w:type="dxa"/>
                  <w:shd w:val="clear" w:color="auto" w:fill="auto"/>
                </w:tcPr>
                <w:p w14:paraId="5DDF75D2" w14:textId="77777777" w:rsidR="00F5610A" w:rsidRDefault="00F5610A" w:rsidP="004A06CF">
                  <w:pPr>
                    <w:pStyle w:val="Corpotesto1"/>
                    <w:snapToGrid w:val="0"/>
                  </w:pPr>
                </w:p>
              </w:tc>
              <w:tc>
                <w:tcPr>
                  <w:tcW w:w="97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1C526C" w14:textId="77777777" w:rsidR="00F5610A" w:rsidRDefault="00F5610A" w:rsidP="00F5610A">
                  <w:pPr>
                    <w:pStyle w:val="Paragrafoelenco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Sì</w:t>
                  </w:r>
                </w:p>
                <w:p w14:paraId="792AF561" w14:textId="77777777" w:rsidR="00F5610A" w:rsidRDefault="00F5610A" w:rsidP="00F5610A">
                  <w:pPr>
                    <w:pStyle w:val="Paragrafoelenco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</w:p>
                <w:p w14:paraId="31D7831C" w14:textId="77777777" w:rsidR="00F5610A" w:rsidRDefault="00F5610A" w:rsidP="00F5610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0B7E4CF" w14:textId="7F27FC32" w:rsidR="00F5610A" w:rsidRPr="00F5610A" w:rsidRDefault="00F5610A" w:rsidP="00F5610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Spesa prevista euro……………………………………….</w:t>
                  </w:r>
                </w:p>
              </w:tc>
            </w:tr>
          </w:tbl>
          <w:p w14:paraId="2E64CFB8" w14:textId="001479F6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6C818C33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40EC6FDF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498C94DA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31375D0B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05CCD1D3" w14:textId="393D32D6" w:rsidR="001630D5" w:rsidRDefault="001630D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410" w:type="dxa"/>
            <w:shd w:val="clear" w:color="auto" w:fill="auto"/>
          </w:tcPr>
          <w:p w14:paraId="059B7024" w14:textId="77777777" w:rsidR="002D5CE9" w:rsidRDefault="002D5CE9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7556BD1D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2FC6C86D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7803D58F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4624D898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0E960C9F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2D6EFB97" w14:textId="77777777" w:rsidR="00D019A5" w:rsidRDefault="00D019A5" w:rsidP="002D5CE9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</w:p>
          <w:p w14:paraId="1D9A2D26" w14:textId="359A9037" w:rsidR="001630D5" w:rsidRDefault="001630D5" w:rsidP="001630D5">
            <w:pPr>
              <w:snapToGrid w:val="0"/>
              <w:ind w:left="-2874"/>
              <w:rPr>
                <w:rFonts w:ascii="Arial" w:hAnsi="Arial" w:cs="Arial"/>
                <w:sz w:val="16"/>
              </w:rPr>
            </w:pPr>
          </w:p>
        </w:tc>
        <w:tc>
          <w:tcPr>
            <w:tcW w:w="3411" w:type="dxa"/>
            <w:shd w:val="clear" w:color="auto" w:fill="auto"/>
          </w:tcPr>
          <w:p w14:paraId="3EC2C5B3" w14:textId="77777777" w:rsidR="002D5CE9" w:rsidRDefault="002D5CE9" w:rsidP="002D5CE9">
            <w:pPr>
              <w:snapToGrid w:val="0"/>
              <w:ind w:left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273506" w14:textId="77777777" w:rsidR="002D5CE9" w:rsidRDefault="002D5CE9" w:rsidP="002D5CE9">
            <w:pPr>
              <w:ind w:left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2A0E94" w14:textId="77777777" w:rsidR="002D5CE9" w:rsidRDefault="002D5CE9" w:rsidP="002D5CE9">
            <w:pPr>
              <w:ind w:left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7E3715" w14:textId="77777777" w:rsidR="002D5CE9" w:rsidRDefault="002D5CE9" w:rsidP="002D5CE9">
            <w:pPr>
              <w:ind w:left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E06CA4" w14:textId="1448E672" w:rsidR="002D5CE9" w:rsidRPr="009A3940" w:rsidRDefault="0080554C" w:rsidP="002D5CE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Tarquinia,                </w:t>
      </w:r>
      <w:r w:rsidR="002D5CE9" w:rsidRPr="009A3940">
        <w:rPr>
          <w:rFonts w:ascii="Arial" w:hAnsi="Arial" w:cs="Arial"/>
        </w:rPr>
        <w:t xml:space="preserve">                        </w:t>
      </w:r>
      <w:r w:rsidR="002D5CE9">
        <w:rPr>
          <w:rFonts w:ascii="Arial" w:hAnsi="Arial" w:cs="Arial"/>
        </w:rPr>
        <w:t xml:space="preserve">          </w:t>
      </w:r>
      <w:r w:rsidR="002D5CE9" w:rsidRPr="009A3940">
        <w:rPr>
          <w:rFonts w:ascii="Arial" w:hAnsi="Arial" w:cs="Arial"/>
        </w:rPr>
        <w:t xml:space="preserve">      </w:t>
      </w:r>
      <w:r w:rsidR="002D5CE9">
        <w:rPr>
          <w:rFonts w:ascii="Arial" w:hAnsi="Arial" w:cs="Arial"/>
        </w:rPr>
        <w:t xml:space="preserve">        </w:t>
      </w:r>
      <w:r w:rsidR="002D5CE9" w:rsidRPr="009A394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FIRMA</w:t>
      </w:r>
    </w:p>
    <w:p w14:paraId="4BB4C092" w14:textId="4BBD668D" w:rsidR="007C7AAC" w:rsidRDefault="007C7AAC"/>
    <w:sectPr w:rsidR="007C7AAC" w:rsidSect="00D418CF">
      <w:pgSz w:w="11906" w:h="16838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D7450E"/>
    <w:multiLevelType w:val="hybridMultilevel"/>
    <w:tmpl w:val="EB5230F2"/>
    <w:lvl w:ilvl="0" w:tplc="6A967F5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71BED"/>
    <w:multiLevelType w:val="hybridMultilevel"/>
    <w:tmpl w:val="71F66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B1849"/>
    <w:multiLevelType w:val="hybridMultilevel"/>
    <w:tmpl w:val="D7C07920"/>
    <w:lvl w:ilvl="0" w:tplc="46384AD4">
      <w:start w:val="1"/>
      <w:numFmt w:val="bullet"/>
      <w:lvlText w:val="□"/>
      <w:lvlJc w:val="left"/>
      <w:pPr>
        <w:ind w:left="115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0E14044"/>
    <w:multiLevelType w:val="hybridMultilevel"/>
    <w:tmpl w:val="7EC4BCAA"/>
    <w:lvl w:ilvl="0" w:tplc="6A967F5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E25D8"/>
    <w:multiLevelType w:val="hybridMultilevel"/>
    <w:tmpl w:val="324044EE"/>
    <w:lvl w:ilvl="0" w:tplc="6A967F5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B5A96"/>
    <w:multiLevelType w:val="hybridMultilevel"/>
    <w:tmpl w:val="F5AA2FBE"/>
    <w:lvl w:ilvl="0" w:tplc="5350978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932A7"/>
    <w:multiLevelType w:val="hybridMultilevel"/>
    <w:tmpl w:val="C2E0BD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E189D"/>
    <w:multiLevelType w:val="hybridMultilevel"/>
    <w:tmpl w:val="9AE499E0"/>
    <w:lvl w:ilvl="0" w:tplc="6A967F5C">
      <w:start w:val="1"/>
      <w:numFmt w:val="bullet"/>
      <w:lvlText w:val=""/>
      <w:lvlJc w:val="left"/>
      <w:pPr>
        <w:ind w:left="7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A9C4128"/>
    <w:multiLevelType w:val="hybridMultilevel"/>
    <w:tmpl w:val="86446632"/>
    <w:lvl w:ilvl="0" w:tplc="6A967F5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F414E"/>
    <w:multiLevelType w:val="hybridMultilevel"/>
    <w:tmpl w:val="4002F720"/>
    <w:lvl w:ilvl="0" w:tplc="6A967F5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7142"/>
    <w:multiLevelType w:val="hybridMultilevel"/>
    <w:tmpl w:val="929E2498"/>
    <w:lvl w:ilvl="0" w:tplc="6A967F5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E2E23"/>
    <w:multiLevelType w:val="hybridMultilevel"/>
    <w:tmpl w:val="5C4681BE"/>
    <w:lvl w:ilvl="0" w:tplc="6A967F5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17F57"/>
    <w:multiLevelType w:val="hybridMultilevel"/>
    <w:tmpl w:val="2E10A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21590"/>
    <w:multiLevelType w:val="hybridMultilevel"/>
    <w:tmpl w:val="EFAA020C"/>
    <w:lvl w:ilvl="0" w:tplc="6A967F5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336BE"/>
    <w:multiLevelType w:val="hybridMultilevel"/>
    <w:tmpl w:val="09101F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D6CD5"/>
    <w:multiLevelType w:val="hybridMultilevel"/>
    <w:tmpl w:val="BABC6602"/>
    <w:lvl w:ilvl="0" w:tplc="46384AD4">
      <w:start w:val="1"/>
      <w:numFmt w:val="bullet"/>
      <w:lvlText w:val="□"/>
      <w:lvlJc w:val="left"/>
      <w:pPr>
        <w:ind w:left="98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7">
    <w:nsid w:val="638A6DD0"/>
    <w:multiLevelType w:val="hybridMultilevel"/>
    <w:tmpl w:val="40F2EB92"/>
    <w:lvl w:ilvl="0" w:tplc="5FC45BB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46D99"/>
    <w:multiLevelType w:val="hybridMultilevel"/>
    <w:tmpl w:val="9AF89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C0108"/>
    <w:multiLevelType w:val="hybridMultilevel"/>
    <w:tmpl w:val="10ACEDE4"/>
    <w:lvl w:ilvl="0" w:tplc="6DDE5C26">
      <w:start w:val="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Bookman Old Style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6"/>
  </w:num>
  <w:num w:numId="5">
    <w:abstractNumId w:val="17"/>
  </w:num>
  <w:num w:numId="6">
    <w:abstractNumId w:val="16"/>
  </w:num>
  <w:num w:numId="7">
    <w:abstractNumId w:val="15"/>
  </w:num>
  <w:num w:numId="8">
    <w:abstractNumId w:val="7"/>
  </w:num>
  <w:num w:numId="9">
    <w:abstractNumId w:val="2"/>
  </w:num>
  <w:num w:numId="10">
    <w:abstractNumId w:val="18"/>
  </w:num>
  <w:num w:numId="11">
    <w:abstractNumId w:val="3"/>
  </w:num>
  <w:num w:numId="12">
    <w:abstractNumId w:val="12"/>
  </w:num>
  <w:num w:numId="13">
    <w:abstractNumId w:val="8"/>
  </w:num>
  <w:num w:numId="14">
    <w:abstractNumId w:val="10"/>
  </w:num>
  <w:num w:numId="15">
    <w:abstractNumId w:val="9"/>
  </w:num>
  <w:num w:numId="16">
    <w:abstractNumId w:val="14"/>
  </w:num>
  <w:num w:numId="17">
    <w:abstractNumId w:val="4"/>
  </w:num>
  <w:num w:numId="18">
    <w:abstractNumId w:val="1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C6"/>
    <w:rsid w:val="0004020E"/>
    <w:rsid w:val="000427FA"/>
    <w:rsid w:val="001630D5"/>
    <w:rsid w:val="001E1D78"/>
    <w:rsid w:val="001F01FB"/>
    <w:rsid w:val="0020588D"/>
    <w:rsid w:val="00220846"/>
    <w:rsid w:val="00223C09"/>
    <w:rsid w:val="00251974"/>
    <w:rsid w:val="002551F0"/>
    <w:rsid w:val="00276BAD"/>
    <w:rsid w:val="00290E7E"/>
    <w:rsid w:val="002A58D8"/>
    <w:rsid w:val="002D5CE9"/>
    <w:rsid w:val="00310B06"/>
    <w:rsid w:val="003704FF"/>
    <w:rsid w:val="003D71EF"/>
    <w:rsid w:val="00402305"/>
    <w:rsid w:val="00424638"/>
    <w:rsid w:val="00470017"/>
    <w:rsid w:val="004F1D53"/>
    <w:rsid w:val="00576B65"/>
    <w:rsid w:val="005B13AC"/>
    <w:rsid w:val="00600C98"/>
    <w:rsid w:val="006101E9"/>
    <w:rsid w:val="00666869"/>
    <w:rsid w:val="00680D2B"/>
    <w:rsid w:val="006D6761"/>
    <w:rsid w:val="00711773"/>
    <w:rsid w:val="00725E84"/>
    <w:rsid w:val="0077025C"/>
    <w:rsid w:val="007C7AAC"/>
    <w:rsid w:val="0080554C"/>
    <w:rsid w:val="008A0D93"/>
    <w:rsid w:val="009422B0"/>
    <w:rsid w:val="009A3507"/>
    <w:rsid w:val="00A05436"/>
    <w:rsid w:val="00A14DBC"/>
    <w:rsid w:val="00BC2C24"/>
    <w:rsid w:val="00C01D79"/>
    <w:rsid w:val="00CA5AAC"/>
    <w:rsid w:val="00D019A5"/>
    <w:rsid w:val="00D418CF"/>
    <w:rsid w:val="00D46CCA"/>
    <w:rsid w:val="00E3512B"/>
    <w:rsid w:val="00EC6F66"/>
    <w:rsid w:val="00EE645B"/>
    <w:rsid w:val="00EE79E0"/>
    <w:rsid w:val="00F462A3"/>
    <w:rsid w:val="00F553AF"/>
    <w:rsid w:val="00F5610A"/>
    <w:rsid w:val="00FA5A8A"/>
    <w:rsid w:val="00FC0F86"/>
    <w:rsid w:val="00FE2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2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EC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FE2EC6"/>
    <w:pPr>
      <w:keepNext/>
      <w:numPr>
        <w:numId w:val="1"/>
      </w:numPr>
      <w:ind w:left="-180" w:firstLine="0"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link w:val="Titolo2Carattere"/>
    <w:qFormat/>
    <w:rsid w:val="00FE2EC6"/>
    <w:pPr>
      <w:keepNext/>
      <w:numPr>
        <w:ilvl w:val="1"/>
        <w:numId w:val="1"/>
      </w:numPr>
      <w:ind w:left="-180" w:firstLine="0"/>
      <w:jc w:val="center"/>
      <w:outlineLvl w:val="1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FE2EC6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E2EC6"/>
    <w:rPr>
      <w:rFonts w:ascii="Arial" w:eastAsia="SimSun" w:hAnsi="Arial" w:cs="Arial"/>
      <w:kern w:val="1"/>
      <w:sz w:val="28"/>
      <w:szCs w:val="24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FE2EC6"/>
    <w:rPr>
      <w:rFonts w:ascii="Arial" w:eastAsia="SimSun" w:hAnsi="Arial" w:cs="Arial"/>
      <w:b/>
      <w:bCs/>
      <w:kern w:val="1"/>
      <w:sz w:val="28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rsid w:val="00FE2EC6"/>
    <w:rPr>
      <w:rFonts w:ascii="Arial" w:eastAsia="SimSun" w:hAnsi="Arial" w:cs="Arial"/>
      <w:b/>
      <w:bCs/>
      <w:kern w:val="1"/>
      <w:sz w:val="24"/>
      <w:szCs w:val="24"/>
      <w:lang w:eastAsia="zh-CN" w:bidi="hi-IN"/>
    </w:rPr>
  </w:style>
  <w:style w:type="paragraph" w:customStyle="1" w:styleId="Corpotesto1">
    <w:name w:val="Corpo testo1"/>
    <w:basedOn w:val="Normale"/>
    <w:rsid w:val="00FE2EC6"/>
    <w:pPr>
      <w:spacing w:after="140" w:line="288" w:lineRule="auto"/>
    </w:pPr>
  </w:style>
  <w:style w:type="paragraph" w:styleId="Didascalia">
    <w:name w:val="caption"/>
    <w:basedOn w:val="Normale"/>
    <w:qFormat/>
    <w:rsid w:val="00FE2EC6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link w:val="IntestazioneCarattere"/>
    <w:rsid w:val="00FE2E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E2EC6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itolotabella">
    <w:name w:val="Titolo tabella"/>
    <w:basedOn w:val="Normale"/>
    <w:rsid w:val="00FE2EC6"/>
    <w:pPr>
      <w:suppressLineNumbers/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EC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EC6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462A3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220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EC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FE2EC6"/>
    <w:pPr>
      <w:keepNext/>
      <w:numPr>
        <w:numId w:val="1"/>
      </w:numPr>
      <w:ind w:left="-180" w:firstLine="0"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link w:val="Titolo2Carattere"/>
    <w:qFormat/>
    <w:rsid w:val="00FE2EC6"/>
    <w:pPr>
      <w:keepNext/>
      <w:numPr>
        <w:ilvl w:val="1"/>
        <w:numId w:val="1"/>
      </w:numPr>
      <w:ind w:left="-180" w:firstLine="0"/>
      <w:jc w:val="center"/>
      <w:outlineLvl w:val="1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FE2EC6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E2EC6"/>
    <w:rPr>
      <w:rFonts w:ascii="Arial" w:eastAsia="SimSun" w:hAnsi="Arial" w:cs="Arial"/>
      <w:kern w:val="1"/>
      <w:sz w:val="28"/>
      <w:szCs w:val="24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FE2EC6"/>
    <w:rPr>
      <w:rFonts w:ascii="Arial" w:eastAsia="SimSun" w:hAnsi="Arial" w:cs="Arial"/>
      <w:b/>
      <w:bCs/>
      <w:kern w:val="1"/>
      <w:sz w:val="28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rsid w:val="00FE2EC6"/>
    <w:rPr>
      <w:rFonts w:ascii="Arial" w:eastAsia="SimSun" w:hAnsi="Arial" w:cs="Arial"/>
      <w:b/>
      <w:bCs/>
      <w:kern w:val="1"/>
      <w:sz w:val="24"/>
      <w:szCs w:val="24"/>
      <w:lang w:eastAsia="zh-CN" w:bidi="hi-IN"/>
    </w:rPr>
  </w:style>
  <w:style w:type="paragraph" w:customStyle="1" w:styleId="Corpotesto1">
    <w:name w:val="Corpo testo1"/>
    <w:basedOn w:val="Normale"/>
    <w:rsid w:val="00FE2EC6"/>
    <w:pPr>
      <w:spacing w:after="140" w:line="288" w:lineRule="auto"/>
    </w:pPr>
  </w:style>
  <w:style w:type="paragraph" w:styleId="Didascalia">
    <w:name w:val="caption"/>
    <w:basedOn w:val="Normale"/>
    <w:qFormat/>
    <w:rsid w:val="00FE2EC6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link w:val="IntestazioneCarattere"/>
    <w:rsid w:val="00FE2E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E2EC6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itolotabella">
    <w:name w:val="Titolo tabella"/>
    <w:basedOn w:val="Normale"/>
    <w:rsid w:val="00FE2EC6"/>
    <w:pPr>
      <w:suppressLineNumbers/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EC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EC6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462A3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220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</dc:creator>
  <cp:lastModifiedBy>Windows User</cp:lastModifiedBy>
  <cp:revision>6</cp:revision>
  <cp:lastPrinted>2017-08-24T10:28:00Z</cp:lastPrinted>
  <dcterms:created xsi:type="dcterms:W3CDTF">2022-08-25T09:11:00Z</dcterms:created>
  <dcterms:modified xsi:type="dcterms:W3CDTF">2022-09-01T13:47:00Z</dcterms:modified>
</cp:coreProperties>
</file>